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8F2" w:rsidRPr="007F6B5F" w:rsidRDefault="009038F2" w:rsidP="005C1CCA">
      <w:pPr>
        <w:tabs>
          <w:tab w:val="center" w:pos="4394"/>
          <w:tab w:val="right" w:pos="8788"/>
        </w:tabs>
        <w:spacing w:after="0"/>
        <w:jc w:val="center"/>
        <w:rPr>
          <w:rFonts w:asciiTheme="minorHAnsi" w:hAnsiTheme="minorHAnsi"/>
          <w:b/>
        </w:rPr>
      </w:pPr>
      <w:r w:rsidRPr="007F6B5F">
        <w:rPr>
          <w:rFonts w:asciiTheme="minorHAnsi" w:hAnsiTheme="minorHAnsi"/>
          <w:b/>
          <w:noProof/>
          <w:lang w:eastAsia="el-GR"/>
        </w:rPr>
        <w:drawing>
          <wp:inline distT="0" distB="0" distL="0" distR="0">
            <wp:extent cx="914400" cy="914400"/>
            <wp:effectExtent l="19050" t="0" r="0" b="0"/>
            <wp:docPr id="2" name="Εικόνα 1" descr="F:\docs\ikones\LOGOS\Διαγωνισμός\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ikones\LOGOS\Διαγωνισμός\Awards Logo.jpg"/>
                    <pic:cNvPicPr>
                      <a:picLocks noChangeAspect="1" noChangeArrowheads="1"/>
                    </pic:cNvPicPr>
                  </pic:nvPicPr>
                  <pic:blipFill>
                    <a:blip r:embed="rId5" cstate="print"/>
                    <a:srcRect/>
                    <a:stretch>
                      <a:fillRect/>
                    </a:stretch>
                  </pic:blipFill>
                  <pic:spPr bwMode="auto">
                    <a:xfrm>
                      <a:off x="0" y="0"/>
                      <a:ext cx="913736" cy="913736"/>
                    </a:xfrm>
                    <a:prstGeom prst="rect">
                      <a:avLst/>
                    </a:prstGeom>
                    <a:noFill/>
                    <a:ln w="9525">
                      <a:noFill/>
                      <a:miter lim="800000"/>
                      <a:headEnd/>
                      <a:tailEnd/>
                    </a:ln>
                  </pic:spPr>
                </pic:pic>
              </a:graphicData>
            </a:graphic>
          </wp:inline>
        </w:drawing>
      </w:r>
    </w:p>
    <w:p w:rsidR="00D67994" w:rsidRPr="007F6B5F" w:rsidRDefault="00D67994" w:rsidP="00D67994">
      <w:pPr>
        <w:tabs>
          <w:tab w:val="center" w:pos="4394"/>
          <w:tab w:val="right" w:pos="8788"/>
        </w:tabs>
        <w:spacing w:after="0"/>
        <w:jc w:val="center"/>
        <w:rPr>
          <w:rFonts w:asciiTheme="minorHAnsi" w:hAnsiTheme="minorHAnsi"/>
          <w:b/>
          <w:u w:val="single"/>
          <w:lang w:val="en-US"/>
        </w:rPr>
      </w:pPr>
    </w:p>
    <w:p w:rsidR="00D67994" w:rsidRPr="007F6B5F" w:rsidRDefault="00D67994" w:rsidP="00D67994">
      <w:pPr>
        <w:tabs>
          <w:tab w:val="center" w:pos="4394"/>
          <w:tab w:val="right" w:pos="8788"/>
        </w:tabs>
        <w:spacing w:after="0"/>
        <w:jc w:val="center"/>
        <w:rPr>
          <w:rFonts w:asciiTheme="minorHAnsi" w:hAnsiTheme="minorHAnsi"/>
          <w:b/>
          <w:u w:val="single"/>
          <w:lang w:val="en-US"/>
        </w:rPr>
      </w:pPr>
      <w:r w:rsidRPr="007F6B5F">
        <w:rPr>
          <w:rFonts w:asciiTheme="minorHAnsi" w:hAnsiTheme="minorHAnsi"/>
          <w:b/>
          <w:u w:val="single"/>
          <w:lang w:val="en-US"/>
        </w:rPr>
        <w:t>5</w:t>
      </w:r>
      <w:r w:rsidRPr="007F6B5F">
        <w:rPr>
          <w:rFonts w:asciiTheme="minorHAnsi" w:hAnsiTheme="minorHAnsi"/>
          <w:b/>
          <w:u w:val="single"/>
          <w:vertAlign w:val="superscript"/>
          <w:lang w:val="en-US"/>
        </w:rPr>
        <w:t>th</w:t>
      </w:r>
      <w:r w:rsidRPr="007F6B5F">
        <w:rPr>
          <w:rFonts w:asciiTheme="minorHAnsi" w:hAnsiTheme="minorHAnsi"/>
          <w:b/>
          <w:u w:val="single"/>
          <w:lang w:val="en-US"/>
        </w:rPr>
        <w:t xml:space="preserve"> Spring Interna</w:t>
      </w:r>
      <w:r w:rsidR="00430723" w:rsidRPr="007F6B5F">
        <w:rPr>
          <w:rFonts w:asciiTheme="minorHAnsi" w:hAnsiTheme="minorHAnsi"/>
          <w:b/>
          <w:u w:val="single"/>
          <w:lang w:val="en-US"/>
        </w:rPr>
        <w:t>t</w:t>
      </w:r>
      <w:r w:rsidRPr="007F6B5F">
        <w:rPr>
          <w:rFonts w:asciiTheme="minorHAnsi" w:hAnsiTheme="minorHAnsi"/>
          <w:b/>
          <w:u w:val="single"/>
          <w:lang w:val="en-US"/>
        </w:rPr>
        <w:t xml:space="preserve">ional Bellydance Competition (21 – 22 </w:t>
      </w:r>
      <w:r w:rsidRPr="007F6B5F">
        <w:rPr>
          <w:rFonts w:asciiTheme="minorHAnsi" w:hAnsiTheme="minorHAnsi"/>
          <w:b/>
          <w:u w:val="single"/>
        </w:rPr>
        <w:t>Μαρτίου</w:t>
      </w:r>
      <w:r w:rsidRPr="007F6B5F">
        <w:rPr>
          <w:rFonts w:asciiTheme="minorHAnsi" w:hAnsiTheme="minorHAnsi"/>
          <w:b/>
          <w:u w:val="single"/>
          <w:lang w:val="en-US"/>
        </w:rPr>
        <w:t xml:space="preserve"> 2020)</w:t>
      </w:r>
    </w:p>
    <w:p w:rsidR="00D67994" w:rsidRPr="007F6B5F" w:rsidRDefault="00D67994" w:rsidP="005C1CCA">
      <w:pPr>
        <w:tabs>
          <w:tab w:val="center" w:pos="4394"/>
          <w:tab w:val="right" w:pos="8788"/>
        </w:tabs>
        <w:spacing w:after="0"/>
        <w:jc w:val="center"/>
        <w:rPr>
          <w:rFonts w:asciiTheme="minorHAnsi" w:hAnsiTheme="minorHAnsi"/>
          <w:b/>
          <w:lang w:val="en-US"/>
        </w:rPr>
      </w:pPr>
    </w:p>
    <w:p w:rsidR="001B020B" w:rsidRPr="007F6B5F" w:rsidRDefault="008A0250" w:rsidP="005C1CCA">
      <w:pPr>
        <w:tabs>
          <w:tab w:val="center" w:pos="4394"/>
          <w:tab w:val="right" w:pos="8788"/>
        </w:tabs>
        <w:spacing w:after="0"/>
        <w:jc w:val="center"/>
        <w:rPr>
          <w:rFonts w:asciiTheme="minorHAnsi" w:hAnsiTheme="minorHAnsi"/>
          <w:b/>
          <w:lang w:val="en-US"/>
        </w:rPr>
      </w:pPr>
      <w:r w:rsidRPr="007F6B5F">
        <w:rPr>
          <w:rFonts w:asciiTheme="minorHAnsi" w:hAnsiTheme="minorHAnsi"/>
          <w:b/>
        </w:rPr>
        <w:t>ΣΕΜΙΝΑΡΙΑ</w:t>
      </w:r>
      <w:r w:rsidRPr="007F6B5F">
        <w:rPr>
          <w:rFonts w:asciiTheme="minorHAnsi" w:hAnsiTheme="minorHAnsi"/>
          <w:b/>
          <w:lang w:val="en-US"/>
        </w:rPr>
        <w:t xml:space="preserve"> ORIENTAL </w:t>
      </w:r>
      <w:r w:rsidR="001B020B" w:rsidRPr="007F6B5F">
        <w:rPr>
          <w:rFonts w:asciiTheme="minorHAnsi" w:hAnsiTheme="minorHAnsi"/>
          <w:b/>
        </w:rPr>
        <w:t>ΚΑΙ</w:t>
      </w:r>
      <w:r w:rsidR="001B020B" w:rsidRPr="007F6B5F">
        <w:rPr>
          <w:rFonts w:asciiTheme="minorHAnsi" w:hAnsiTheme="minorHAnsi"/>
          <w:b/>
          <w:lang w:val="en-US"/>
        </w:rPr>
        <w:t xml:space="preserve"> TRIBAL FUSION BELLYDANCE</w:t>
      </w:r>
    </w:p>
    <w:p w:rsidR="00D67994" w:rsidRPr="007F6B5F" w:rsidRDefault="00D67994" w:rsidP="00D67994">
      <w:pPr>
        <w:tabs>
          <w:tab w:val="center" w:pos="4394"/>
          <w:tab w:val="right" w:pos="8788"/>
        </w:tabs>
        <w:spacing w:after="0" w:line="240" w:lineRule="auto"/>
        <w:jc w:val="center"/>
        <w:rPr>
          <w:rFonts w:asciiTheme="minorHAnsi" w:hAnsiTheme="minorHAnsi"/>
          <w:b/>
          <w:u w:val="single"/>
          <w:lang w:val="en-US"/>
        </w:rPr>
      </w:pPr>
    </w:p>
    <w:p w:rsidR="006103FA" w:rsidRPr="007F6B5F" w:rsidRDefault="00975B7A" w:rsidP="00D67994">
      <w:pPr>
        <w:tabs>
          <w:tab w:val="center" w:pos="4394"/>
          <w:tab w:val="right" w:pos="8788"/>
        </w:tabs>
        <w:spacing w:after="0" w:line="240" w:lineRule="auto"/>
        <w:jc w:val="center"/>
        <w:rPr>
          <w:rFonts w:asciiTheme="minorHAnsi" w:hAnsiTheme="minorHAnsi"/>
          <w:b/>
          <w:lang w:val="en-US"/>
        </w:rPr>
      </w:pPr>
      <w:r w:rsidRPr="007F6B5F">
        <w:rPr>
          <w:rFonts w:asciiTheme="minorHAnsi" w:hAnsiTheme="minorHAnsi"/>
          <w:b/>
        </w:rPr>
        <w:t>Με</w:t>
      </w:r>
      <w:r w:rsidRPr="007F6B5F">
        <w:rPr>
          <w:rFonts w:asciiTheme="minorHAnsi" w:hAnsiTheme="minorHAnsi"/>
          <w:b/>
          <w:lang w:val="en-US"/>
        </w:rPr>
        <w:t xml:space="preserve"> </w:t>
      </w:r>
      <w:r w:rsidRPr="007F6B5F">
        <w:rPr>
          <w:rFonts w:asciiTheme="minorHAnsi" w:hAnsiTheme="minorHAnsi"/>
          <w:b/>
        </w:rPr>
        <w:t>την</w:t>
      </w:r>
      <w:r w:rsidRPr="007F6B5F">
        <w:rPr>
          <w:rFonts w:asciiTheme="minorHAnsi" w:hAnsiTheme="minorHAnsi"/>
          <w:b/>
          <w:lang w:val="en-US"/>
        </w:rPr>
        <w:t xml:space="preserve"> Oriental Superstar Diana </w:t>
      </w:r>
      <w:proofErr w:type="spellStart"/>
      <w:r w:rsidRPr="007F6B5F">
        <w:rPr>
          <w:rFonts w:asciiTheme="minorHAnsi" w:hAnsiTheme="minorHAnsi"/>
          <w:b/>
          <w:lang w:val="en-US"/>
        </w:rPr>
        <w:t>Gnatchenko</w:t>
      </w:r>
      <w:proofErr w:type="spellEnd"/>
    </w:p>
    <w:p w:rsidR="008A0250" w:rsidRPr="007F6B5F" w:rsidRDefault="001B020B" w:rsidP="00D67994">
      <w:pPr>
        <w:tabs>
          <w:tab w:val="center" w:pos="4394"/>
          <w:tab w:val="right" w:pos="8788"/>
        </w:tabs>
        <w:spacing w:after="0" w:line="240" w:lineRule="auto"/>
        <w:jc w:val="center"/>
        <w:rPr>
          <w:rFonts w:asciiTheme="minorHAnsi" w:hAnsiTheme="minorHAnsi"/>
          <w:b/>
          <w:lang w:val="en-US"/>
        </w:rPr>
      </w:pPr>
      <w:r w:rsidRPr="007F6B5F">
        <w:rPr>
          <w:rFonts w:asciiTheme="minorHAnsi" w:hAnsiTheme="minorHAnsi"/>
          <w:b/>
        </w:rPr>
        <w:t>Και</w:t>
      </w:r>
      <w:r w:rsidRPr="007F6B5F">
        <w:rPr>
          <w:rFonts w:asciiTheme="minorHAnsi" w:hAnsiTheme="minorHAnsi"/>
          <w:b/>
          <w:lang w:val="en-US"/>
        </w:rPr>
        <w:t xml:space="preserve"> </w:t>
      </w:r>
      <w:r w:rsidRPr="007F6B5F">
        <w:rPr>
          <w:rFonts w:asciiTheme="minorHAnsi" w:hAnsiTheme="minorHAnsi"/>
          <w:b/>
        </w:rPr>
        <w:t>την</w:t>
      </w:r>
      <w:r w:rsidRPr="007F6B5F">
        <w:rPr>
          <w:rFonts w:asciiTheme="minorHAnsi" w:hAnsiTheme="minorHAnsi"/>
          <w:b/>
          <w:lang w:val="en-US"/>
        </w:rPr>
        <w:t xml:space="preserve"> </w:t>
      </w:r>
      <w:r w:rsidRPr="007F6B5F">
        <w:rPr>
          <w:rFonts w:asciiTheme="minorHAnsi" w:hAnsiTheme="minorHAnsi"/>
          <w:b/>
        </w:rPr>
        <w:t>Ελληνίδα</w:t>
      </w:r>
      <w:r w:rsidRPr="007F6B5F">
        <w:rPr>
          <w:rFonts w:asciiTheme="minorHAnsi" w:hAnsiTheme="minorHAnsi"/>
          <w:b/>
          <w:lang w:val="en-US"/>
        </w:rPr>
        <w:t xml:space="preserve"> </w:t>
      </w:r>
      <w:r w:rsidR="00D67994" w:rsidRPr="007F6B5F">
        <w:rPr>
          <w:rFonts w:asciiTheme="minorHAnsi" w:hAnsiTheme="minorHAnsi"/>
          <w:b/>
          <w:lang w:val="en-US"/>
        </w:rPr>
        <w:t xml:space="preserve">Tribal Fusion </w:t>
      </w:r>
      <w:r w:rsidRPr="007F6B5F">
        <w:rPr>
          <w:rFonts w:asciiTheme="minorHAnsi" w:hAnsiTheme="minorHAnsi"/>
          <w:b/>
          <w:lang w:val="en-US"/>
        </w:rPr>
        <w:t xml:space="preserve">Star Eva </w:t>
      </w:r>
      <w:proofErr w:type="spellStart"/>
      <w:r w:rsidRPr="007F6B5F">
        <w:rPr>
          <w:rFonts w:asciiTheme="minorHAnsi" w:hAnsiTheme="minorHAnsi"/>
          <w:b/>
          <w:lang w:val="en-US"/>
        </w:rPr>
        <w:t>Chantzichristou</w:t>
      </w:r>
      <w:proofErr w:type="spellEnd"/>
    </w:p>
    <w:p w:rsidR="008A0250" w:rsidRPr="007F6B5F" w:rsidRDefault="008A0250" w:rsidP="00975B7A">
      <w:pPr>
        <w:spacing w:after="0" w:line="240" w:lineRule="auto"/>
        <w:rPr>
          <w:rFonts w:asciiTheme="minorHAnsi" w:hAnsiTheme="minorHAnsi"/>
          <w:i/>
          <w:lang w:val="en-US"/>
        </w:rPr>
      </w:pPr>
    </w:p>
    <w:p w:rsidR="00E0672F" w:rsidRDefault="008A0250" w:rsidP="00E0672F">
      <w:pPr>
        <w:spacing w:after="0" w:line="240" w:lineRule="auto"/>
        <w:jc w:val="center"/>
        <w:rPr>
          <w:rFonts w:asciiTheme="minorHAnsi" w:hAnsiTheme="minorHAnsi"/>
          <w:b/>
          <w:u w:val="single"/>
        </w:rPr>
      </w:pPr>
      <w:r w:rsidRPr="007F6B5F">
        <w:rPr>
          <w:rFonts w:asciiTheme="minorHAnsi" w:hAnsiTheme="minorHAnsi"/>
          <w:b/>
          <w:u w:val="single"/>
        </w:rPr>
        <w:t>ΣΑΒΒΑΤΟ</w:t>
      </w:r>
      <w:r w:rsidR="001B020B" w:rsidRPr="00912B35">
        <w:rPr>
          <w:rFonts w:asciiTheme="minorHAnsi" w:hAnsiTheme="minorHAnsi"/>
          <w:b/>
          <w:u w:val="single"/>
        </w:rPr>
        <w:t xml:space="preserve"> 21 </w:t>
      </w:r>
      <w:r w:rsidR="001B020B" w:rsidRPr="007F6B5F">
        <w:rPr>
          <w:rFonts w:asciiTheme="minorHAnsi" w:hAnsiTheme="minorHAnsi"/>
          <w:b/>
          <w:u w:val="single"/>
        </w:rPr>
        <w:t>ΜΑΡΤΙΟΥ</w:t>
      </w:r>
      <w:r w:rsidR="009C0483" w:rsidRPr="00912B35">
        <w:rPr>
          <w:rFonts w:asciiTheme="minorHAnsi" w:hAnsiTheme="minorHAnsi"/>
          <w:b/>
          <w:u w:val="single"/>
        </w:rPr>
        <w:t xml:space="preserve"> 2020</w:t>
      </w:r>
      <w:r w:rsidR="00BA75C6" w:rsidRPr="00912B35">
        <w:rPr>
          <w:rFonts w:asciiTheme="minorHAnsi" w:hAnsiTheme="minorHAnsi"/>
          <w:b/>
          <w:u w:val="single"/>
        </w:rPr>
        <w:t xml:space="preserve"> (13.00 – 19</w:t>
      </w:r>
      <w:r w:rsidRPr="00912B35">
        <w:rPr>
          <w:rFonts w:asciiTheme="minorHAnsi" w:hAnsiTheme="minorHAnsi"/>
          <w:b/>
          <w:u w:val="single"/>
        </w:rPr>
        <w:t>.00)</w:t>
      </w:r>
    </w:p>
    <w:p w:rsidR="00C8751E" w:rsidRPr="00C8751E" w:rsidRDefault="00C8751E" w:rsidP="00E0672F">
      <w:pPr>
        <w:spacing w:after="0" w:line="240" w:lineRule="auto"/>
        <w:jc w:val="center"/>
        <w:rPr>
          <w:rFonts w:asciiTheme="minorHAnsi" w:hAnsiTheme="minorHAnsi"/>
          <w:b/>
          <w:u w:val="single"/>
        </w:rPr>
      </w:pPr>
    </w:p>
    <w:p w:rsidR="008A0250" w:rsidRPr="00C8751E" w:rsidRDefault="00C8751E" w:rsidP="00E0672F">
      <w:pPr>
        <w:spacing w:after="0" w:line="240" w:lineRule="auto"/>
        <w:jc w:val="center"/>
        <w:rPr>
          <w:rFonts w:asciiTheme="minorHAnsi" w:hAnsiTheme="minorHAnsi"/>
          <w:b/>
        </w:rPr>
      </w:pPr>
      <w:r>
        <w:rPr>
          <w:rFonts w:asciiTheme="minorHAnsi" w:hAnsiTheme="minorHAnsi"/>
          <w:b/>
        </w:rPr>
        <w:t xml:space="preserve">Πολυχώρος Άννα – Μαρία </w:t>
      </w:r>
      <w:proofErr w:type="spellStart"/>
      <w:r>
        <w:rPr>
          <w:rFonts w:asciiTheme="minorHAnsi" w:hAnsiTheme="minorHAnsi"/>
          <w:b/>
        </w:rPr>
        <w:t>Καλουτά</w:t>
      </w:r>
      <w:proofErr w:type="spellEnd"/>
      <w:r>
        <w:rPr>
          <w:rFonts w:asciiTheme="minorHAnsi" w:hAnsiTheme="minorHAnsi"/>
          <w:b/>
        </w:rPr>
        <w:t xml:space="preserve"> (Αίθουσα Χορού Γιάννη Φλερύ)</w:t>
      </w:r>
    </w:p>
    <w:p w:rsidR="00C8751E" w:rsidRDefault="00C8751E" w:rsidP="00E0672F">
      <w:pPr>
        <w:spacing w:after="0" w:line="240" w:lineRule="auto"/>
        <w:jc w:val="both"/>
        <w:rPr>
          <w:rFonts w:asciiTheme="minorHAnsi" w:hAnsiTheme="minorHAnsi"/>
        </w:rPr>
      </w:pPr>
    </w:p>
    <w:p w:rsidR="008A0250" w:rsidRPr="007F6B5F" w:rsidRDefault="008A0250" w:rsidP="00E0672F">
      <w:pPr>
        <w:spacing w:after="0" w:line="240" w:lineRule="auto"/>
        <w:jc w:val="both"/>
        <w:rPr>
          <w:rFonts w:asciiTheme="minorHAnsi" w:hAnsiTheme="minorHAnsi"/>
        </w:rPr>
      </w:pPr>
      <w:r w:rsidRPr="007F6B5F">
        <w:rPr>
          <w:rFonts w:asciiTheme="minorHAnsi" w:hAnsiTheme="minorHAnsi"/>
        </w:rPr>
        <w:t>Η</w:t>
      </w:r>
      <w:r w:rsidRPr="00C8751E">
        <w:rPr>
          <w:rFonts w:asciiTheme="minorHAnsi" w:hAnsiTheme="minorHAnsi"/>
        </w:rPr>
        <w:t xml:space="preserve"> </w:t>
      </w:r>
      <w:r w:rsidR="001B020B" w:rsidRPr="007F6B5F">
        <w:rPr>
          <w:rFonts w:asciiTheme="minorHAnsi" w:hAnsiTheme="minorHAnsi"/>
          <w:lang w:val="en-US"/>
        </w:rPr>
        <w:t>Oriental</w:t>
      </w:r>
      <w:r w:rsidR="001B020B" w:rsidRPr="00C8751E">
        <w:rPr>
          <w:rFonts w:asciiTheme="minorHAnsi" w:hAnsiTheme="minorHAnsi"/>
        </w:rPr>
        <w:t xml:space="preserve"> </w:t>
      </w:r>
      <w:r w:rsidR="001B020B" w:rsidRPr="007F6B5F">
        <w:rPr>
          <w:rFonts w:asciiTheme="minorHAnsi" w:hAnsiTheme="minorHAnsi"/>
          <w:lang w:val="en-US"/>
        </w:rPr>
        <w:t>Superstar</w:t>
      </w:r>
      <w:r w:rsidR="001B020B" w:rsidRPr="00C8751E">
        <w:rPr>
          <w:rFonts w:asciiTheme="minorHAnsi" w:hAnsiTheme="minorHAnsi"/>
        </w:rPr>
        <w:t xml:space="preserve"> </w:t>
      </w:r>
      <w:r w:rsidR="00975B7A" w:rsidRPr="007F6B5F">
        <w:rPr>
          <w:rFonts w:asciiTheme="minorHAnsi" w:hAnsiTheme="minorHAnsi"/>
          <w:b/>
          <w:lang w:val="en-US"/>
        </w:rPr>
        <w:t>Diana</w:t>
      </w:r>
      <w:r w:rsidR="00975B7A" w:rsidRPr="00C8751E">
        <w:rPr>
          <w:rFonts w:asciiTheme="minorHAnsi" w:hAnsiTheme="minorHAnsi"/>
          <w:b/>
        </w:rPr>
        <w:t xml:space="preserve"> </w:t>
      </w:r>
      <w:proofErr w:type="spellStart"/>
      <w:r w:rsidR="00975B7A" w:rsidRPr="007F6B5F">
        <w:rPr>
          <w:rFonts w:asciiTheme="minorHAnsi" w:hAnsiTheme="minorHAnsi"/>
          <w:b/>
          <w:lang w:val="en-US"/>
        </w:rPr>
        <w:t>Gnatchenko</w:t>
      </w:r>
      <w:proofErr w:type="spellEnd"/>
      <w:r w:rsidR="006103FA" w:rsidRPr="00C8751E">
        <w:rPr>
          <w:rFonts w:asciiTheme="minorHAnsi" w:hAnsiTheme="minorHAnsi"/>
        </w:rPr>
        <w:t xml:space="preserve"> </w:t>
      </w:r>
      <w:r w:rsidR="006103FA" w:rsidRPr="007F6B5F">
        <w:rPr>
          <w:rFonts w:asciiTheme="minorHAnsi" w:hAnsiTheme="minorHAnsi"/>
        </w:rPr>
        <w:t>έρχεται</w:t>
      </w:r>
      <w:r w:rsidR="006103FA" w:rsidRPr="00C8751E">
        <w:rPr>
          <w:rFonts w:asciiTheme="minorHAnsi" w:hAnsiTheme="minorHAnsi"/>
        </w:rPr>
        <w:t xml:space="preserve"> </w:t>
      </w:r>
      <w:r w:rsidR="006103FA" w:rsidRPr="007F6B5F">
        <w:rPr>
          <w:rFonts w:asciiTheme="minorHAnsi" w:hAnsiTheme="minorHAnsi"/>
        </w:rPr>
        <w:t>για</w:t>
      </w:r>
      <w:r w:rsidR="006103FA" w:rsidRPr="00C8751E">
        <w:rPr>
          <w:rFonts w:asciiTheme="minorHAnsi" w:hAnsiTheme="minorHAnsi"/>
        </w:rPr>
        <w:t xml:space="preserve"> </w:t>
      </w:r>
      <w:r w:rsidR="00975B7A" w:rsidRPr="00C8751E">
        <w:rPr>
          <w:rFonts w:asciiTheme="minorHAnsi" w:hAnsiTheme="minorHAnsi"/>
        </w:rPr>
        <w:t>1</w:t>
      </w:r>
      <w:r w:rsidR="006103FA" w:rsidRPr="007F6B5F">
        <w:rPr>
          <w:rFonts w:asciiTheme="minorHAnsi" w:hAnsiTheme="minorHAnsi"/>
          <w:vertAlign w:val="superscript"/>
        </w:rPr>
        <w:t>η</w:t>
      </w:r>
      <w:r w:rsidR="006103FA" w:rsidRPr="00C8751E">
        <w:rPr>
          <w:rFonts w:asciiTheme="minorHAnsi" w:hAnsiTheme="minorHAnsi"/>
        </w:rPr>
        <w:t xml:space="preserve"> </w:t>
      </w:r>
      <w:r w:rsidR="006103FA" w:rsidRPr="007F6B5F">
        <w:rPr>
          <w:rFonts w:asciiTheme="minorHAnsi" w:hAnsiTheme="minorHAnsi"/>
        </w:rPr>
        <w:t>φορά</w:t>
      </w:r>
      <w:r w:rsidR="006103FA" w:rsidRPr="00C8751E">
        <w:rPr>
          <w:rFonts w:asciiTheme="minorHAnsi" w:hAnsiTheme="minorHAnsi"/>
        </w:rPr>
        <w:t xml:space="preserve"> </w:t>
      </w:r>
      <w:r w:rsidR="006103FA" w:rsidRPr="007F6B5F">
        <w:rPr>
          <w:rFonts w:asciiTheme="minorHAnsi" w:hAnsiTheme="minorHAnsi"/>
        </w:rPr>
        <w:t>στην</w:t>
      </w:r>
      <w:r w:rsidR="006103FA" w:rsidRPr="00C8751E">
        <w:rPr>
          <w:rFonts w:asciiTheme="minorHAnsi" w:hAnsiTheme="minorHAnsi"/>
        </w:rPr>
        <w:t xml:space="preserve"> </w:t>
      </w:r>
      <w:r w:rsidR="006103FA" w:rsidRPr="007F6B5F">
        <w:rPr>
          <w:rFonts w:asciiTheme="minorHAnsi" w:hAnsiTheme="minorHAnsi"/>
        </w:rPr>
        <w:t>Αθήνα</w:t>
      </w:r>
      <w:r w:rsidR="006103FA" w:rsidRPr="00C8751E">
        <w:rPr>
          <w:rFonts w:asciiTheme="minorHAnsi" w:hAnsiTheme="minorHAnsi"/>
        </w:rPr>
        <w:t xml:space="preserve">, </w:t>
      </w:r>
      <w:r w:rsidR="006103FA" w:rsidRPr="007F6B5F">
        <w:rPr>
          <w:rFonts w:asciiTheme="minorHAnsi" w:hAnsiTheme="minorHAnsi"/>
        </w:rPr>
        <w:t>προσκεκλημένη</w:t>
      </w:r>
      <w:r w:rsidR="006103FA" w:rsidRPr="00C8751E">
        <w:rPr>
          <w:rFonts w:asciiTheme="minorHAnsi" w:hAnsiTheme="minorHAnsi"/>
        </w:rPr>
        <w:t xml:space="preserve"> </w:t>
      </w:r>
      <w:r w:rsidR="006103FA" w:rsidRPr="007F6B5F">
        <w:rPr>
          <w:rFonts w:asciiTheme="minorHAnsi" w:hAnsiTheme="minorHAnsi"/>
        </w:rPr>
        <w:t>της</w:t>
      </w:r>
      <w:r w:rsidR="006103FA" w:rsidRPr="00C8751E">
        <w:rPr>
          <w:rFonts w:asciiTheme="minorHAnsi" w:hAnsiTheme="minorHAnsi"/>
        </w:rPr>
        <w:t xml:space="preserve"> </w:t>
      </w:r>
      <w:r w:rsidR="006103FA" w:rsidRPr="007F6B5F">
        <w:rPr>
          <w:rFonts w:asciiTheme="minorHAnsi" w:hAnsiTheme="minorHAnsi"/>
        </w:rPr>
        <w:t>Άννας</w:t>
      </w:r>
      <w:r w:rsidR="006103FA" w:rsidRPr="00C8751E">
        <w:rPr>
          <w:rFonts w:asciiTheme="minorHAnsi" w:hAnsiTheme="minorHAnsi"/>
        </w:rPr>
        <w:t xml:space="preserve"> </w:t>
      </w:r>
      <w:r w:rsidR="006103FA" w:rsidRPr="007F6B5F">
        <w:rPr>
          <w:rFonts w:asciiTheme="minorHAnsi" w:hAnsiTheme="minorHAnsi"/>
        </w:rPr>
        <w:t>Δημητράτου</w:t>
      </w:r>
      <w:r w:rsidR="006103FA" w:rsidRPr="00C8751E">
        <w:rPr>
          <w:rFonts w:asciiTheme="minorHAnsi" w:hAnsiTheme="minorHAnsi"/>
        </w:rPr>
        <w:t xml:space="preserve"> </w:t>
      </w:r>
      <w:r w:rsidR="006103FA" w:rsidRPr="007F6B5F">
        <w:rPr>
          <w:rFonts w:asciiTheme="minorHAnsi" w:hAnsiTheme="minorHAnsi"/>
        </w:rPr>
        <w:t>και</w:t>
      </w:r>
      <w:r w:rsidR="006103FA" w:rsidRPr="00C8751E">
        <w:rPr>
          <w:rFonts w:asciiTheme="minorHAnsi" w:hAnsiTheme="minorHAnsi"/>
        </w:rPr>
        <w:t xml:space="preserve"> </w:t>
      </w:r>
      <w:r w:rsidR="006103FA" w:rsidRPr="007F6B5F">
        <w:rPr>
          <w:rFonts w:asciiTheme="minorHAnsi" w:hAnsiTheme="minorHAnsi"/>
        </w:rPr>
        <w:t>του</w:t>
      </w:r>
      <w:r w:rsidR="006103FA" w:rsidRPr="00C8751E">
        <w:rPr>
          <w:rFonts w:asciiTheme="minorHAnsi" w:hAnsiTheme="minorHAnsi"/>
        </w:rPr>
        <w:t xml:space="preserve"> </w:t>
      </w:r>
      <w:r w:rsidR="006103FA" w:rsidRPr="007F6B5F">
        <w:rPr>
          <w:rFonts w:asciiTheme="minorHAnsi" w:hAnsiTheme="minorHAnsi"/>
          <w:lang w:val="en-US"/>
        </w:rPr>
        <w:t>Oriental</w:t>
      </w:r>
      <w:r w:rsidR="006103FA" w:rsidRPr="00C8751E">
        <w:rPr>
          <w:rFonts w:asciiTheme="minorHAnsi" w:hAnsiTheme="minorHAnsi"/>
        </w:rPr>
        <w:t xml:space="preserve"> </w:t>
      </w:r>
      <w:r w:rsidR="006103FA" w:rsidRPr="007F6B5F">
        <w:rPr>
          <w:rFonts w:asciiTheme="minorHAnsi" w:hAnsiTheme="minorHAnsi"/>
          <w:lang w:val="en-US"/>
        </w:rPr>
        <w:t>Expression</w:t>
      </w:r>
      <w:r w:rsidR="00E0672F" w:rsidRPr="00C8751E">
        <w:rPr>
          <w:rFonts w:asciiTheme="minorHAnsi" w:hAnsiTheme="minorHAnsi"/>
        </w:rPr>
        <w:t xml:space="preserve"> </w:t>
      </w:r>
      <w:r w:rsidR="00E0672F" w:rsidRPr="007F6B5F">
        <w:rPr>
          <w:rFonts w:asciiTheme="minorHAnsi" w:hAnsiTheme="minorHAnsi"/>
          <w:lang w:val="en-US"/>
        </w:rPr>
        <w:t>Awards</w:t>
      </w:r>
      <w:r w:rsidR="006103FA" w:rsidRPr="00C8751E">
        <w:rPr>
          <w:rFonts w:asciiTheme="minorHAnsi" w:hAnsiTheme="minorHAnsi"/>
        </w:rPr>
        <w:t>.</w:t>
      </w:r>
      <w:r w:rsidR="001B020B" w:rsidRPr="00C8751E">
        <w:rPr>
          <w:rFonts w:asciiTheme="minorHAnsi" w:hAnsiTheme="minorHAnsi"/>
        </w:rPr>
        <w:t xml:space="preserve"> </w:t>
      </w:r>
      <w:r w:rsidR="001B020B" w:rsidRPr="007F6B5F">
        <w:rPr>
          <w:rFonts w:asciiTheme="minorHAnsi" w:hAnsiTheme="minorHAnsi"/>
        </w:rPr>
        <w:t xml:space="preserve">Μαζί της, η διεθνούς φήμης Ελληνίδα </w:t>
      </w:r>
      <w:r w:rsidR="0038291D" w:rsidRPr="007F6B5F">
        <w:rPr>
          <w:rFonts w:asciiTheme="minorHAnsi" w:hAnsiTheme="minorHAnsi"/>
          <w:lang w:val="en-US"/>
        </w:rPr>
        <w:t>Tribal</w:t>
      </w:r>
      <w:r w:rsidR="0038291D" w:rsidRPr="007F6B5F">
        <w:rPr>
          <w:rFonts w:asciiTheme="minorHAnsi" w:hAnsiTheme="minorHAnsi"/>
        </w:rPr>
        <w:t xml:space="preserve"> </w:t>
      </w:r>
      <w:r w:rsidR="0038291D" w:rsidRPr="007F6B5F">
        <w:rPr>
          <w:rFonts w:asciiTheme="minorHAnsi" w:hAnsiTheme="minorHAnsi"/>
          <w:lang w:val="en-US"/>
        </w:rPr>
        <w:t>Fusion</w:t>
      </w:r>
      <w:r w:rsidR="0038291D" w:rsidRPr="007F6B5F">
        <w:rPr>
          <w:rFonts w:asciiTheme="minorHAnsi" w:hAnsiTheme="minorHAnsi"/>
        </w:rPr>
        <w:t xml:space="preserve"> </w:t>
      </w:r>
      <w:r w:rsidR="001B020B" w:rsidRPr="007F6B5F">
        <w:rPr>
          <w:rFonts w:asciiTheme="minorHAnsi" w:hAnsiTheme="minorHAnsi"/>
          <w:lang w:val="en-US"/>
        </w:rPr>
        <w:t>Star</w:t>
      </w:r>
      <w:r w:rsidR="001B020B" w:rsidRPr="007F6B5F">
        <w:rPr>
          <w:rFonts w:asciiTheme="minorHAnsi" w:hAnsiTheme="minorHAnsi"/>
        </w:rPr>
        <w:t xml:space="preserve"> </w:t>
      </w:r>
      <w:r w:rsidR="001B020B" w:rsidRPr="007F6B5F">
        <w:rPr>
          <w:rFonts w:asciiTheme="minorHAnsi" w:hAnsiTheme="minorHAnsi"/>
          <w:b/>
        </w:rPr>
        <w:t>Εύα Χατζηχρήστου</w:t>
      </w:r>
      <w:r w:rsidR="001B020B" w:rsidRPr="007F6B5F">
        <w:rPr>
          <w:rFonts w:asciiTheme="minorHAnsi" w:hAnsiTheme="minorHAnsi"/>
        </w:rPr>
        <w:t xml:space="preserve">. </w:t>
      </w:r>
    </w:p>
    <w:p w:rsidR="00DD773C" w:rsidRPr="007F6B5F" w:rsidRDefault="002E6609" w:rsidP="00E0672F">
      <w:pPr>
        <w:spacing w:after="0" w:line="240" w:lineRule="auto"/>
        <w:jc w:val="both"/>
        <w:rPr>
          <w:rFonts w:asciiTheme="minorHAnsi" w:hAnsiTheme="minorHAnsi"/>
        </w:rPr>
      </w:pPr>
      <w:r w:rsidRPr="007F6B5F">
        <w:rPr>
          <w:rFonts w:asciiTheme="minorHAnsi" w:hAnsiTheme="minorHAnsi"/>
          <w:lang w:val="en-US"/>
        </w:rPr>
        <w:t>K</w:t>
      </w:r>
      <w:r w:rsidR="001B020B" w:rsidRPr="007F6B5F">
        <w:rPr>
          <w:rFonts w:asciiTheme="minorHAnsi" w:hAnsiTheme="minorHAnsi"/>
        </w:rPr>
        <w:t>ατά την παραμονή τους</w:t>
      </w:r>
      <w:r w:rsidR="00CF0D3E" w:rsidRPr="007F6B5F">
        <w:rPr>
          <w:rFonts w:asciiTheme="minorHAnsi" w:hAnsiTheme="minorHAnsi"/>
        </w:rPr>
        <w:t xml:space="preserve"> στην Αθήνα</w:t>
      </w:r>
      <w:r w:rsidR="00DD773C" w:rsidRPr="007F6B5F">
        <w:rPr>
          <w:rFonts w:asciiTheme="minorHAnsi" w:hAnsiTheme="minorHAnsi"/>
        </w:rPr>
        <w:t xml:space="preserve"> οι καλλιτέχνιδες:</w:t>
      </w:r>
    </w:p>
    <w:p w:rsidR="00DD773C" w:rsidRPr="007F6B5F" w:rsidRDefault="00DD773C" w:rsidP="00E0672F">
      <w:pPr>
        <w:spacing w:after="0" w:line="240" w:lineRule="auto"/>
        <w:jc w:val="both"/>
        <w:rPr>
          <w:rFonts w:asciiTheme="minorHAnsi" w:hAnsiTheme="minorHAnsi"/>
        </w:rPr>
      </w:pPr>
    </w:p>
    <w:p w:rsidR="006103FA" w:rsidRPr="007F6B5F" w:rsidRDefault="00E0672F" w:rsidP="00DD773C">
      <w:pPr>
        <w:pStyle w:val="a9"/>
        <w:numPr>
          <w:ilvl w:val="0"/>
          <w:numId w:val="4"/>
        </w:numPr>
        <w:spacing w:after="0" w:line="240" w:lineRule="auto"/>
        <w:ind w:left="142" w:firstLine="0"/>
      </w:pPr>
      <w:r w:rsidRPr="007F6B5F">
        <w:t>Θ</w:t>
      </w:r>
      <w:r w:rsidR="001B020B" w:rsidRPr="007F6B5F">
        <w:t>α διδάξουν</w:t>
      </w:r>
      <w:r w:rsidR="006103FA" w:rsidRPr="007F6B5F">
        <w:t xml:space="preserve"> </w:t>
      </w:r>
      <w:r w:rsidR="001B020B" w:rsidRPr="007F6B5F">
        <w:rPr>
          <w:b/>
        </w:rPr>
        <w:t>3</w:t>
      </w:r>
      <w:r w:rsidR="006103FA" w:rsidRPr="007F6B5F">
        <w:rPr>
          <w:b/>
        </w:rPr>
        <w:t xml:space="preserve"> δίωρα</w:t>
      </w:r>
      <w:r w:rsidR="006103FA" w:rsidRPr="007F6B5F">
        <w:t xml:space="preserve"> σεμινάρια </w:t>
      </w:r>
      <w:r w:rsidR="00E2559E" w:rsidRPr="007F6B5F">
        <w:t xml:space="preserve"> (</w:t>
      </w:r>
      <w:r w:rsidR="00DD773C" w:rsidRPr="007F6B5F">
        <w:rPr>
          <w:b/>
        </w:rPr>
        <w:t>Σάββατο 21</w:t>
      </w:r>
      <w:r w:rsidRPr="007F6B5F">
        <w:rPr>
          <w:b/>
        </w:rPr>
        <w:t xml:space="preserve"> Μαρτίου</w:t>
      </w:r>
      <w:r w:rsidR="00C8031C" w:rsidRPr="007F6B5F">
        <w:rPr>
          <w:b/>
        </w:rPr>
        <w:t>,</w:t>
      </w:r>
      <w:r w:rsidRPr="007F6B5F">
        <w:t xml:space="preserve"> </w:t>
      </w:r>
      <w:r w:rsidR="00C8031C" w:rsidRPr="007F6B5F">
        <w:t>13</w:t>
      </w:r>
      <w:r w:rsidR="00975B7A" w:rsidRPr="007F6B5F">
        <w:t xml:space="preserve">.00 – </w:t>
      </w:r>
      <w:r w:rsidR="002359D3" w:rsidRPr="007F6B5F">
        <w:t>19</w:t>
      </w:r>
      <w:r w:rsidR="00BA646C" w:rsidRPr="007F6B5F">
        <w:t>.00)</w:t>
      </w:r>
    </w:p>
    <w:p w:rsidR="00DD773C" w:rsidRPr="007F6B5F" w:rsidRDefault="00DD773C" w:rsidP="00DD773C">
      <w:pPr>
        <w:pStyle w:val="a9"/>
        <w:spacing w:after="0" w:line="240" w:lineRule="auto"/>
        <w:rPr>
          <w:i/>
        </w:rPr>
      </w:pPr>
      <w:r w:rsidRPr="007F6B5F">
        <w:rPr>
          <w:i/>
        </w:rPr>
        <w:t xml:space="preserve">Σεμινάριο </w:t>
      </w:r>
      <w:r w:rsidRPr="007F6B5F">
        <w:rPr>
          <w:i/>
          <w:lang w:val="en-US"/>
        </w:rPr>
        <w:t>Tribal</w:t>
      </w:r>
      <w:r w:rsidRPr="007F6B5F">
        <w:rPr>
          <w:i/>
        </w:rPr>
        <w:t xml:space="preserve"> </w:t>
      </w:r>
      <w:r w:rsidRPr="007F6B5F">
        <w:rPr>
          <w:i/>
          <w:lang w:val="en-US"/>
        </w:rPr>
        <w:t>Fusion</w:t>
      </w:r>
      <w:r w:rsidRPr="007F6B5F">
        <w:rPr>
          <w:i/>
        </w:rPr>
        <w:t xml:space="preserve"> </w:t>
      </w:r>
      <w:r w:rsidRPr="007F6B5F">
        <w:rPr>
          <w:i/>
          <w:lang w:val="en-US"/>
        </w:rPr>
        <w:t>Bellydance</w:t>
      </w:r>
      <w:r w:rsidR="00C8031C" w:rsidRPr="007F6B5F">
        <w:rPr>
          <w:i/>
        </w:rPr>
        <w:t xml:space="preserve"> </w:t>
      </w:r>
      <w:r w:rsidR="00BA75C6" w:rsidRPr="007F6B5F">
        <w:rPr>
          <w:i/>
        </w:rPr>
        <w:t>(</w:t>
      </w:r>
      <w:r w:rsidR="00C8031C" w:rsidRPr="007F6B5F">
        <w:rPr>
          <w:i/>
        </w:rPr>
        <w:t>Εύα Χατζηχρήστου - 13.00-15</w:t>
      </w:r>
      <w:r w:rsidRPr="007F6B5F">
        <w:rPr>
          <w:i/>
        </w:rPr>
        <w:t>.00)</w:t>
      </w:r>
    </w:p>
    <w:p w:rsidR="00DD773C" w:rsidRPr="007F6B5F" w:rsidRDefault="00BA75C6" w:rsidP="00DD773C">
      <w:pPr>
        <w:pStyle w:val="a9"/>
        <w:spacing w:after="0" w:line="240" w:lineRule="auto"/>
        <w:rPr>
          <w:i/>
          <w:lang w:val="en-US"/>
        </w:rPr>
      </w:pPr>
      <w:proofErr w:type="spellStart"/>
      <w:r w:rsidRPr="007F6B5F">
        <w:rPr>
          <w:i/>
        </w:rPr>
        <w:t>Σεμινάρι</w:t>
      </w:r>
      <w:proofErr w:type="spellEnd"/>
      <w:r w:rsidRPr="007F6B5F">
        <w:rPr>
          <w:i/>
          <w:lang w:val="en-US"/>
        </w:rPr>
        <w:t>o Oriental - Drum Solo</w:t>
      </w:r>
      <w:r w:rsidR="00C8031C" w:rsidRPr="007F6B5F">
        <w:rPr>
          <w:i/>
          <w:lang w:val="en-US"/>
        </w:rPr>
        <w:t xml:space="preserve"> </w:t>
      </w:r>
      <w:r w:rsidRPr="007F6B5F">
        <w:rPr>
          <w:i/>
          <w:lang w:val="en-US"/>
        </w:rPr>
        <w:t>(</w:t>
      </w:r>
      <w:r w:rsidR="00C8031C" w:rsidRPr="007F6B5F">
        <w:rPr>
          <w:i/>
          <w:lang w:val="en-US"/>
        </w:rPr>
        <w:t xml:space="preserve">Diana </w:t>
      </w:r>
      <w:proofErr w:type="spellStart"/>
      <w:r w:rsidR="00C8031C" w:rsidRPr="007F6B5F">
        <w:rPr>
          <w:i/>
          <w:lang w:val="en-US"/>
        </w:rPr>
        <w:t>Gnatchenko</w:t>
      </w:r>
      <w:proofErr w:type="spellEnd"/>
      <w:r w:rsidR="00C8031C" w:rsidRPr="007F6B5F">
        <w:rPr>
          <w:i/>
          <w:lang w:val="en-US"/>
        </w:rPr>
        <w:t xml:space="preserve"> 15.00- 1</w:t>
      </w:r>
      <w:r w:rsidRPr="007F6B5F">
        <w:rPr>
          <w:i/>
          <w:lang w:val="en-US"/>
        </w:rPr>
        <w:t>7</w:t>
      </w:r>
      <w:r w:rsidR="00DD773C" w:rsidRPr="007F6B5F">
        <w:rPr>
          <w:i/>
          <w:lang w:val="en-US"/>
        </w:rPr>
        <w:t>.00)</w:t>
      </w:r>
    </w:p>
    <w:p w:rsidR="00BA75C6" w:rsidRPr="007F6B5F" w:rsidRDefault="00BA75C6" w:rsidP="00DD773C">
      <w:pPr>
        <w:pStyle w:val="a9"/>
        <w:spacing w:after="0" w:line="240" w:lineRule="auto"/>
        <w:rPr>
          <w:i/>
          <w:lang w:val="en-US"/>
        </w:rPr>
      </w:pPr>
      <w:r w:rsidRPr="007F6B5F">
        <w:rPr>
          <w:i/>
        </w:rPr>
        <w:t>Σεμινάριο</w:t>
      </w:r>
      <w:r w:rsidRPr="007F6B5F">
        <w:rPr>
          <w:i/>
          <w:lang w:val="en-US"/>
        </w:rPr>
        <w:t xml:space="preserve"> Oriental - </w:t>
      </w:r>
      <w:proofErr w:type="spellStart"/>
      <w:r w:rsidRPr="007F6B5F">
        <w:rPr>
          <w:i/>
          <w:lang w:val="en-US"/>
        </w:rPr>
        <w:t>Baladi</w:t>
      </w:r>
      <w:proofErr w:type="spellEnd"/>
      <w:r w:rsidRPr="007F6B5F">
        <w:rPr>
          <w:i/>
          <w:lang w:val="en-US"/>
        </w:rPr>
        <w:t xml:space="preserve"> (Diana </w:t>
      </w:r>
      <w:proofErr w:type="spellStart"/>
      <w:r w:rsidRPr="007F6B5F">
        <w:rPr>
          <w:i/>
          <w:lang w:val="en-US"/>
        </w:rPr>
        <w:t>Gnatchenko</w:t>
      </w:r>
      <w:proofErr w:type="spellEnd"/>
      <w:r w:rsidRPr="007F6B5F">
        <w:rPr>
          <w:i/>
          <w:lang w:val="en-US"/>
        </w:rPr>
        <w:t xml:space="preserve"> 17.00-19.00)</w:t>
      </w:r>
    </w:p>
    <w:p w:rsidR="00DD773C" w:rsidRPr="007F6B5F" w:rsidRDefault="00DD773C" w:rsidP="00DD773C">
      <w:pPr>
        <w:pStyle w:val="a9"/>
        <w:numPr>
          <w:ilvl w:val="0"/>
          <w:numId w:val="4"/>
        </w:numPr>
        <w:spacing w:after="0" w:line="240" w:lineRule="auto"/>
        <w:ind w:left="142" w:firstLine="0"/>
        <w:jc w:val="both"/>
      </w:pPr>
      <w:r w:rsidRPr="007F6B5F">
        <w:t xml:space="preserve">Θα είναι επίτιμες κριτές στον Διεθνή Διαγωνισμό </w:t>
      </w:r>
      <w:r w:rsidRPr="007F6B5F">
        <w:rPr>
          <w:lang w:val="en-US"/>
        </w:rPr>
        <w:t>Bellydance</w:t>
      </w:r>
      <w:r w:rsidRPr="007F6B5F">
        <w:t xml:space="preserve"> “5</w:t>
      </w:r>
      <w:proofErr w:type="spellStart"/>
      <w:r w:rsidRPr="007F6B5F">
        <w:rPr>
          <w:vertAlign w:val="superscript"/>
          <w:lang w:val="en-US"/>
        </w:rPr>
        <w:t>th</w:t>
      </w:r>
      <w:proofErr w:type="spellEnd"/>
      <w:r w:rsidRPr="007F6B5F">
        <w:t xml:space="preserve"> </w:t>
      </w:r>
      <w:r w:rsidR="00430723" w:rsidRPr="007F6B5F">
        <w:rPr>
          <w:lang w:val="en-US"/>
        </w:rPr>
        <w:t>International</w:t>
      </w:r>
      <w:r w:rsidRPr="007F6B5F">
        <w:t xml:space="preserve"> </w:t>
      </w:r>
      <w:r w:rsidRPr="007F6B5F">
        <w:rPr>
          <w:lang w:val="en-US"/>
        </w:rPr>
        <w:t>Bellydance</w:t>
      </w:r>
    </w:p>
    <w:p w:rsidR="00DD773C" w:rsidRPr="007F6B5F" w:rsidRDefault="00DD773C" w:rsidP="00DD773C">
      <w:pPr>
        <w:pStyle w:val="a9"/>
        <w:spacing w:after="0" w:line="240" w:lineRule="auto"/>
        <w:ind w:left="142"/>
        <w:jc w:val="both"/>
      </w:pPr>
      <w:r w:rsidRPr="007F6B5F">
        <w:tab/>
      </w:r>
      <w:r w:rsidRPr="007F6B5F">
        <w:rPr>
          <w:lang w:val="en-US"/>
        </w:rPr>
        <w:t>Competition</w:t>
      </w:r>
      <w:r w:rsidRPr="007F6B5F">
        <w:t>”</w:t>
      </w:r>
      <w:r w:rsidR="00C8031C" w:rsidRPr="007F6B5F">
        <w:rPr>
          <w:lang w:val="en-US"/>
        </w:rPr>
        <w:t xml:space="preserve"> </w:t>
      </w:r>
      <w:r w:rsidR="00C8031C" w:rsidRPr="007F6B5F">
        <w:rPr>
          <w:b/>
        </w:rPr>
        <w:t>(Κυριακή 22 Μαρτίου 2020, 11.00)</w:t>
      </w:r>
    </w:p>
    <w:p w:rsidR="00DD773C" w:rsidRPr="007F6B5F" w:rsidRDefault="00DD773C" w:rsidP="00DD773C">
      <w:pPr>
        <w:pStyle w:val="a9"/>
        <w:numPr>
          <w:ilvl w:val="0"/>
          <w:numId w:val="4"/>
        </w:numPr>
        <w:spacing w:after="0" w:line="240" w:lineRule="auto"/>
        <w:ind w:left="142" w:firstLine="0"/>
        <w:jc w:val="both"/>
      </w:pPr>
      <w:r w:rsidRPr="007F6B5F">
        <w:t xml:space="preserve">Θα χορέψουν σε ένα μοναδικό </w:t>
      </w:r>
      <w:r w:rsidR="00D67994" w:rsidRPr="007F6B5F">
        <w:rPr>
          <w:lang w:val="en-US"/>
        </w:rPr>
        <w:t>Mega</w:t>
      </w:r>
      <w:r w:rsidR="00D67994" w:rsidRPr="007F6B5F">
        <w:t xml:space="preserve"> </w:t>
      </w:r>
      <w:r w:rsidR="00D67994" w:rsidRPr="007F6B5F">
        <w:rPr>
          <w:lang w:val="en-US"/>
        </w:rPr>
        <w:t>Oriental</w:t>
      </w:r>
      <w:r w:rsidR="00D67994" w:rsidRPr="007F6B5F">
        <w:t xml:space="preserve"> </w:t>
      </w:r>
      <w:r w:rsidRPr="007F6B5F">
        <w:rPr>
          <w:lang w:val="en-US"/>
        </w:rPr>
        <w:t>Show</w:t>
      </w:r>
      <w:r w:rsidR="00C8031C" w:rsidRPr="007F6B5F">
        <w:t xml:space="preserve"> </w:t>
      </w:r>
      <w:r w:rsidR="00C8031C" w:rsidRPr="007F6B5F">
        <w:rPr>
          <w:b/>
        </w:rPr>
        <w:t>(Σάββατο 21 Μαρτίου, 21.00)</w:t>
      </w:r>
    </w:p>
    <w:p w:rsidR="007F6B5F" w:rsidRPr="00C8751E" w:rsidRDefault="007F6B5F" w:rsidP="007F6B5F">
      <w:pPr>
        <w:pStyle w:val="a9"/>
        <w:spacing w:after="0" w:line="240" w:lineRule="auto"/>
        <w:ind w:left="142"/>
        <w:jc w:val="center"/>
        <w:rPr>
          <w:b/>
          <w:u w:val="single"/>
        </w:rPr>
      </w:pPr>
    </w:p>
    <w:p w:rsidR="007F6B5F" w:rsidRPr="007F6B5F" w:rsidRDefault="007F6B5F" w:rsidP="007F6B5F">
      <w:pPr>
        <w:pStyle w:val="a9"/>
        <w:spacing w:after="0" w:line="240" w:lineRule="auto"/>
        <w:ind w:left="142"/>
        <w:jc w:val="center"/>
        <w:rPr>
          <w:b/>
          <w:u w:val="single"/>
        </w:rPr>
      </w:pPr>
      <w:r w:rsidRPr="007F6B5F">
        <w:rPr>
          <w:b/>
          <w:u w:val="single"/>
        </w:rPr>
        <w:t>ΠΕΡΙΓΡΑΦΗ ΣΕΜΙΝΑΡΙΩΝ</w:t>
      </w:r>
    </w:p>
    <w:p w:rsidR="007F6B5F" w:rsidRPr="007F6B5F" w:rsidRDefault="007F6B5F" w:rsidP="007F6B5F">
      <w:pPr>
        <w:pStyle w:val="aa"/>
        <w:numPr>
          <w:ilvl w:val="0"/>
          <w:numId w:val="9"/>
        </w:numPr>
        <w:jc w:val="both"/>
        <w:rPr>
          <w:rFonts w:cs="Times New Roman"/>
          <w:b/>
          <w:lang w:eastAsia="el-GR"/>
        </w:rPr>
      </w:pPr>
      <w:r w:rsidRPr="007F6B5F">
        <w:rPr>
          <w:b/>
          <w:lang w:val="en-US"/>
        </w:rPr>
        <w:t>Tribal Fusion Bellydance</w:t>
      </w:r>
    </w:p>
    <w:p w:rsidR="007F6B5F" w:rsidRPr="007F6B5F" w:rsidRDefault="007F6B5F" w:rsidP="007F6B5F">
      <w:pPr>
        <w:pStyle w:val="aa"/>
        <w:ind w:left="720"/>
        <w:jc w:val="both"/>
        <w:rPr>
          <w:rFonts w:cs="Times New Roman"/>
          <w:b/>
          <w:lang w:eastAsia="el-GR"/>
        </w:rPr>
      </w:pPr>
      <w:r w:rsidRPr="007F6B5F">
        <w:t xml:space="preserve">Η σκηνή είναι ο χώρος όπου "συμβαίνει" η τέχνη.  Όταν μας δίνεται η ευκαιρία να είμαστε  στη σκηνή ας την εκμεταλλευτούμε! Μπορούμε να κατακτήσουμε κάθε κομματάκι της .  Όμως συχνά οι χορευτές </w:t>
      </w:r>
      <w:r w:rsidRPr="007F6B5F">
        <w:rPr>
          <w:lang w:val="en-US"/>
        </w:rPr>
        <w:t>T</w:t>
      </w:r>
      <w:proofErr w:type="spellStart"/>
      <w:r w:rsidRPr="007F6B5F">
        <w:t>ribal</w:t>
      </w:r>
      <w:proofErr w:type="spellEnd"/>
      <w:r w:rsidRPr="007F6B5F">
        <w:t xml:space="preserve"> </w:t>
      </w:r>
      <w:r w:rsidRPr="007F6B5F">
        <w:rPr>
          <w:lang w:val="en-US"/>
        </w:rPr>
        <w:t>F</w:t>
      </w:r>
      <w:proofErr w:type="spellStart"/>
      <w:r w:rsidRPr="007F6B5F">
        <w:t>usion</w:t>
      </w:r>
      <w:proofErr w:type="spellEnd"/>
      <w:r w:rsidRPr="007F6B5F">
        <w:t xml:space="preserve"> αισθανόμαστε άβολα όταν αλλάζουμε θέσεις στη σκηνή, καθώς έχουμε συνηθίσει να χορεύουμε πιο στατικά. Υπάρχουν τρόποι για να μετακινούμαστε χωρίς να χάσουμε την μοναδική "ρευστή" αίσθηση του </w:t>
      </w:r>
      <w:r w:rsidRPr="007F6B5F">
        <w:rPr>
          <w:lang w:val="en-US"/>
        </w:rPr>
        <w:t>T</w:t>
      </w:r>
      <w:proofErr w:type="spellStart"/>
      <w:r w:rsidRPr="007F6B5F">
        <w:t>ribal</w:t>
      </w:r>
      <w:proofErr w:type="spellEnd"/>
      <w:r w:rsidRPr="007F6B5F">
        <w:t xml:space="preserve"> </w:t>
      </w:r>
      <w:r w:rsidRPr="007F6B5F">
        <w:rPr>
          <w:lang w:val="en-US"/>
        </w:rPr>
        <w:t>F</w:t>
      </w:r>
      <w:proofErr w:type="spellStart"/>
      <w:r w:rsidRPr="007F6B5F">
        <w:t>usion</w:t>
      </w:r>
      <w:proofErr w:type="spellEnd"/>
      <w:r w:rsidRPr="007F6B5F">
        <w:t xml:space="preserve"> bellydance.  Σε αυτό το σεμινάριο θα μάθουμε συνδυασμούς και θα παίξουμε παιχνίδια για να ανακαλύψουμε ασυνήθιστους τρόπους να κινούμαστε στη σκηνή δημιουργώντας όλων των ειδών τα σχήματα.</w:t>
      </w:r>
    </w:p>
    <w:p w:rsidR="007F6B5F" w:rsidRPr="007F6B5F" w:rsidRDefault="007F6B5F" w:rsidP="007F6B5F">
      <w:pPr>
        <w:pStyle w:val="aa"/>
        <w:numPr>
          <w:ilvl w:val="0"/>
          <w:numId w:val="9"/>
        </w:numPr>
        <w:jc w:val="both"/>
        <w:rPr>
          <w:rFonts w:cs="Times New Roman"/>
          <w:b/>
          <w:lang w:eastAsia="el-GR"/>
        </w:rPr>
      </w:pPr>
      <w:r w:rsidRPr="007F6B5F">
        <w:rPr>
          <w:rFonts w:cs="Times New Roman"/>
          <w:b/>
          <w:lang w:val="en-US" w:eastAsia="el-GR"/>
        </w:rPr>
        <w:t>Drum solo</w:t>
      </w:r>
    </w:p>
    <w:p w:rsidR="007F6B5F" w:rsidRPr="007F6B5F" w:rsidRDefault="007F6B5F" w:rsidP="007F6B5F">
      <w:pPr>
        <w:pStyle w:val="aa"/>
        <w:jc w:val="both"/>
        <w:rPr>
          <w:rFonts w:cs="Times New Roman"/>
          <w:lang w:eastAsia="el-GR"/>
        </w:rPr>
      </w:pPr>
      <w:r w:rsidRPr="007F6B5F">
        <w:rPr>
          <w:rFonts w:cs="Times New Roman"/>
          <w:lang w:eastAsia="el-GR"/>
        </w:rPr>
        <w:t xml:space="preserve">Στο σεμινάριο αυτό θα μάθουμε τα κυριότερα μυστικά της </w:t>
      </w:r>
      <w:r w:rsidRPr="007F6B5F">
        <w:rPr>
          <w:rFonts w:cs="Times New Roman"/>
          <w:lang w:val="en-US" w:eastAsia="el-GR"/>
        </w:rPr>
        <w:t>Diana</w:t>
      </w:r>
      <w:r w:rsidRPr="007F6B5F">
        <w:rPr>
          <w:rFonts w:cs="Times New Roman"/>
          <w:lang w:eastAsia="el-GR"/>
        </w:rPr>
        <w:t xml:space="preserve"> </w:t>
      </w:r>
      <w:proofErr w:type="spellStart"/>
      <w:r w:rsidRPr="007F6B5F">
        <w:rPr>
          <w:rFonts w:cs="Times New Roman"/>
          <w:lang w:val="en-US" w:eastAsia="el-GR"/>
        </w:rPr>
        <w:t>Gnatchenko</w:t>
      </w:r>
      <w:proofErr w:type="spellEnd"/>
      <w:r w:rsidRPr="007F6B5F">
        <w:rPr>
          <w:rFonts w:cs="Times New Roman"/>
          <w:lang w:eastAsia="el-GR"/>
        </w:rPr>
        <w:t>!</w:t>
      </w:r>
    </w:p>
    <w:p w:rsidR="007F6B5F" w:rsidRPr="007F6B5F" w:rsidRDefault="007F6B5F" w:rsidP="007F6B5F">
      <w:pPr>
        <w:pStyle w:val="aa"/>
        <w:numPr>
          <w:ilvl w:val="0"/>
          <w:numId w:val="10"/>
        </w:numPr>
        <w:jc w:val="both"/>
        <w:rPr>
          <w:rFonts w:cs="Times New Roman"/>
          <w:lang w:eastAsia="el-GR"/>
        </w:rPr>
      </w:pPr>
      <w:r w:rsidRPr="007F6B5F">
        <w:rPr>
          <w:rFonts w:cs="Times New Roman"/>
          <w:lang w:eastAsia="el-GR"/>
        </w:rPr>
        <w:t>Πως θα φανούν ακόμα και οι πιο μικρές λεπτομέρειες της τεχνικής μας.</w:t>
      </w:r>
    </w:p>
    <w:p w:rsidR="007F6B5F" w:rsidRPr="007F6B5F" w:rsidRDefault="007F6B5F" w:rsidP="007F6B5F">
      <w:pPr>
        <w:pStyle w:val="aa"/>
        <w:numPr>
          <w:ilvl w:val="0"/>
          <w:numId w:val="10"/>
        </w:numPr>
        <w:jc w:val="both"/>
        <w:rPr>
          <w:rFonts w:cs="Times New Roman"/>
          <w:lang w:eastAsia="el-GR"/>
        </w:rPr>
      </w:pPr>
      <w:r w:rsidRPr="007F6B5F">
        <w:rPr>
          <w:rFonts w:cs="Times New Roman"/>
          <w:lang w:eastAsia="el-GR"/>
        </w:rPr>
        <w:t>Πως θα μάθουμε να χρησιμοποιούμε σωστά τον χώρο και τη μουσική.</w:t>
      </w:r>
    </w:p>
    <w:p w:rsidR="007F6B5F" w:rsidRPr="007F6B5F" w:rsidRDefault="007F6B5F" w:rsidP="007F6B5F">
      <w:pPr>
        <w:pStyle w:val="aa"/>
        <w:numPr>
          <w:ilvl w:val="0"/>
          <w:numId w:val="10"/>
        </w:numPr>
        <w:jc w:val="both"/>
        <w:rPr>
          <w:rFonts w:cs="Times New Roman"/>
          <w:lang w:eastAsia="el-GR"/>
        </w:rPr>
      </w:pPr>
      <w:r w:rsidRPr="007F6B5F">
        <w:rPr>
          <w:rFonts w:cs="Times New Roman"/>
          <w:lang w:eastAsia="el-GR"/>
        </w:rPr>
        <w:t>Πως μπορούμε να χρησιμοποιήσουμε και τι είναι η «Αντίθετη τεχνολογία».</w:t>
      </w:r>
    </w:p>
    <w:p w:rsidR="007F6B5F" w:rsidRPr="007F6B5F" w:rsidRDefault="007F6B5F" w:rsidP="007F6B5F">
      <w:pPr>
        <w:pStyle w:val="aa"/>
        <w:ind w:firstLine="360"/>
        <w:jc w:val="both"/>
        <w:rPr>
          <w:rFonts w:cs="Times New Roman"/>
          <w:b/>
          <w:lang w:eastAsia="el-GR"/>
        </w:rPr>
      </w:pPr>
      <w:r w:rsidRPr="007F6B5F">
        <w:rPr>
          <w:rFonts w:cs="Times New Roman"/>
          <w:b/>
          <w:lang w:val="en-US" w:eastAsia="el-GR"/>
        </w:rPr>
        <w:t>B</w:t>
      </w:r>
      <w:r w:rsidRPr="007F6B5F">
        <w:rPr>
          <w:rFonts w:cs="Times New Roman"/>
          <w:b/>
          <w:lang w:eastAsia="el-GR"/>
        </w:rPr>
        <w:t xml:space="preserve">) </w:t>
      </w:r>
      <w:proofErr w:type="spellStart"/>
      <w:r w:rsidRPr="007F6B5F">
        <w:rPr>
          <w:rFonts w:cs="Times New Roman"/>
          <w:b/>
          <w:lang w:val="en-US" w:eastAsia="el-GR"/>
        </w:rPr>
        <w:t>Baladi</w:t>
      </w:r>
      <w:proofErr w:type="spellEnd"/>
      <w:r w:rsidRPr="007F6B5F">
        <w:rPr>
          <w:rFonts w:cs="Times New Roman"/>
          <w:b/>
          <w:lang w:eastAsia="el-GR"/>
        </w:rPr>
        <w:t xml:space="preserve"> </w:t>
      </w:r>
      <w:r w:rsidRPr="007F6B5F">
        <w:rPr>
          <w:rFonts w:cs="Times New Roman"/>
          <w:b/>
          <w:lang w:val="en-US" w:eastAsia="el-GR"/>
        </w:rPr>
        <w:t>modern</w:t>
      </w:r>
    </w:p>
    <w:p w:rsidR="007F6B5F" w:rsidRPr="007F6B5F" w:rsidRDefault="007F6B5F" w:rsidP="007F6B5F">
      <w:pPr>
        <w:pStyle w:val="aa"/>
        <w:jc w:val="both"/>
        <w:rPr>
          <w:rFonts w:cs="Times New Roman"/>
          <w:lang w:eastAsia="el-GR"/>
        </w:rPr>
      </w:pPr>
      <w:r w:rsidRPr="007F6B5F">
        <w:rPr>
          <w:rFonts w:cs="Times New Roman"/>
          <w:lang w:eastAsia="el-GR"/>
        </w:rPr>
        <w:t xml:space="preserve">Στο σεμινάριο αυτό θ’ ασχοληθούμε με διάφορα στοιχεία του </w:t>
      </w:r>
      <w:proofErr w:type="spellStart"/>
      <w:r w:rsidRPr="007F6B5F">
        <w:rPr>
          <w:rFonts w:cs="Times New Roman"/>
          <w:lang w:val="en-US" w:eastAsia="el-GR"/>
        </w:rPr>
        <w:t>Baladi</w:t>
      </w:r>
      <w:proofErr w:type="spellEnd"/>
      <w:r w:rsidRPr="007F6B5F">
        <w:rPr>
          <w:rFonts w:cs="Times New Roman"/>
          <w:lang w:eastAsia="el-GR"/>
        </w:rPr>
        <w:t xml:space="preserve"> καθώς και πώς να χρησιμοποιούμε ιδιαίτερες  τεχνικές για να «μαγνητίζουμε» το βλέμμα των θεατών.  Μέσα από τις λεπτομέρειες της εκμάθησης της χρήσης της πλαστικότητας του σώματός μας, θα μάθουμε να κάνουμε και να κατανοούμε ότι φαίνεται αδύνατο!!!  Η κεντρική ιδέα του μαθήματος είναι η κατανόηση της μουσικής … αλλά δεν θα χορέψουμε με την μουσική … θα προσπαθήσουμε να την ζωγραφίσουμε!!!</w:t>
      </w:r>
    </w:p>
    <w:p w:rsidR="00DD773C" w:rsidRPr="00C8751E" w:rsidRDefault="00DD773C" w:rsidP="007F6B5F">
      <w:pPr>
        <w:spacing w:after="0" w:line="240" w:lineRule="auto"/>
        <w:jc w:val="both"/>
      </w:pPr>
    </w:p>
    <w:p w:rsidR="008A0250" w:rsidRPr="007F6B5F" w:rsidRDefault="008A0250" w:rsidP="00BD3A81">
      <w:pPr>
        <w:spacing w:after="0" w:line="240" w:lineRule="auto"/>
        <w:rPr>
          <w:rFonts w:asciiTheme="minorHAnsi" w:hAnsiTheme="minorHAnsi"/>
          <w:b/>
          <w:u w:val="single"/>
        </w:rPr>
      </w:pPr>
      <w:r w:rsidRPr="007F6B5F">
        <w:rPr>
          <w:rFonts w:asciiTheme="minorHAnsi" w:hAnsiTheme="minorHAnsi"/>
          <w:b/>
          <w:u w:val="single"/>
        </w:rPr>
        <w:t>Κόστος σεμιναρίων:</w:t>
      </w:r>
    </w:p>
    <w:p w:rsidR="006C5DD1" w:rsidRPr="007F6B5F" w:rsidRDefault="00D50DB4" w:rsidP="009038F2">
      <w:pPr>
        <w:spacing w:after="0" w:line="240" w:lineRule="auto"/>
        <w:rPr>
          <w:rFonts w:asciiTheme="minorHAnsi" w:hAnsiTheme="minorHAnsi"/>
          <w:b/>
          <w:u w:val="single"/>
        </w:rPr>
      </w:pPr>
      <w:r w:rsidRPr="007F6B5F">
        <w:rPr>
          <w:rFonts w:asciiTheme="minorHAnsi" w:hAnsiTheme="minorHAnsi"/>
          <w:b/>
          <w:u w:val="single"/>
          <w:lang w:val="en-US"/>
        </w:rPr>
        <w:t>Full</w:t>
      </w:r>
      <w:r w:rsidRPr="007F6B5F">
        <w:rPr>
          <w:rFonts w:asciiTheme="minorHAnsi" w:hAnsiTheme="minorHAnsi"/>
          <w:b/>
          <w:u w:val="single"/>
        </w:rPr>
        <w:t xml:space="preserve"> </w:t>
      </w:r>
      <w:r w:rsidRPr="007F6B5F">
        <w:rPr>
          <w:rFonts w:asciiTheme="minorHAnsi" w:hAnsiTheme="minorHAnsi"/>
          <w:b/>
          <w:u w:val="single"/>
          <w:lang w:val="en-US"/>
        </w:rPr>
        <w:t>pass</w:t>
      </w:r>
      <w:r w:rsidR="001B020B" w:rsidRPr="007F6B5F">
        <w:rPr>
          <w:rFonts w:asciiTheme="minorHAnsi" w:hAnsiTheme="minorHAnsi"/>
          <w:b/>
          <w:u w:val="single"/>
        </w:rPr>
        <w:t>: 3 σεμινάρια + συμμετοχή στο Διαγωνισμό +</w:t>
      </w:r>
      <w:r w:rsidRPr="007F6B5F">
        <w:rPr>
          <w:rFonts w:asciiTheme="minorHAnsi" w:hAnsiTheme="minorHAnsi"/>
          <w:b/>
          <w:u w:val="single"/>
        </w:rPr>
        <w:t xml:space="preserve"> είσοδος στο </w:t>
      </w:r>
      <w:proofErr w:type="spellStart"/>
      <w:r w:rsidRPr="007F6B5F">
        <w:rPr>
          <w:rFonts w:asciiTheme="minorHAnsi" w:hAnsiTheme="minorHAnsi"/>
          <w:b/>
          <w:u w:val="single"/>
        </w:rPr>
        <w:t>Show</w:t>
      </w:r>
      <w:proofErr w:type="spellEnd"/>
      <w:r w:rsidRPr="007F6B5F">
        <w:rPr>
          <w:rFonts w:asciiTheme="minorHAnsi" w:hAnsiTheme="minorHAnsi"/>
          <w:b/>
          <w:u w:val="single"/>
        </w:rPr>
        <w:t xml:space="preserve"> </w:t>
      </w:r>
      <w:r w:rsidR="009038F2" w:rsidRPr="007F6B5F">
        <w:rPr>
          <w:rFonts w:asciiTheme="minorHAnsi" w:hAnsiTheme="minorHAnsi"/>
          <w:b/>
          <w:u w:val="single"/>
        </w:rPr>
        <w:t xml:space="preserve"> </w:t>
      </w:r>
    </w:p>
    <w:p w:rsidR="006C5DD1" w:rsidRPr="007F6B5F" w:rsidRDefault="006C5DD1" w:rsidP="009038F2">
      <w:pPr>
        <w:spacing w:after="0" w:line="240" w:lineRule="auto"/>
        <w:rPr>
          <w:rFonts w:asciiTheme="minorHAnsi" w:hAnsiTheme="minorHAnsi"/>
        </w:rPr>
      </w:pPr>
      <w:r w:rsidRPr="007F6B5F">
        <w:rPr>
          <w:rFonts w:asciiTheme="minorHAnsi" w:hAnsiTheme="minorHAnsi"/>
        </w:rPr>
        <w:t xml:space="preserve">120 </w:t>
      </w:r>
      <w:r w:rsidR="00C8031C" w:rsidRPr="007F6B5F">
        <w:rPr>
          <w:rFonts w:asciiTheme="minorHAnsi" w:hAnsiTheme="minorHAnsi"/>
        </w:rPr>
        <w:t>ευρώ</w:t>
      </w:r>
      <w:r w:rsidRPr="007F6B5F">
        <w:rPr>
          <w:rFonts w:asciiTheme="minorHAnsi" w:hAnsiTheme="minorHAnsi"/>
        </w:rPr>
        <w:t xml:space="preserve"> (μέχρι 31/10/2019)</w:t>
      </w:r>
    </w:p>
    <w:p w:rsidR="006C5DD1" w:rsidRPr="007F6B5F" w:rsidRDefault="006C5DD1" w:rsidP="009038F2">
      <w:pPr>
        <w:spacing w:after="0" w:line="240" w:lineRule="auto"/>
        <w:rPr>
          <w:rFonts w:asciiTheme="minorHAnsi" w:hAnsiTheme="minorHAnsi"/>
        </w:rPr>
      </w:pPr>
      <w:r w:rsidRPr="007F6B5F">
        <w:rPr>
          <w:rFonts w:asciiTheme="minorHAnsi" w:hAnsiTheme="minorHAnsi"/>
        </w:rPr>
        <w:t>140 ευρώ (μέχρι 31/12/2019)</w:t>
      </w:r>
    </w:p>
    <w:p w:rsidR="006C5DD1" w:rsidRPr="007F6B5F" w:rsidRDefault="006C5DD1" w:rsidP="009038F2">
      <w:pPr>
        <w:spacing w:after="0" w:line="240" w:lineRule="auto"/>
        <w:rPr>
          <w:rFonts w:asciiTheme="minorHAnsi" w:hAnsiTheme="minorHAnsi"/>
        </w:rPr>
      </w:pPr>
      <w:r w:rsidRPr="007F6B5F">
        <w:rPr>
          <w:rFonts w:asciiTheme="minorHAnsi" w:hAnsiTheme="minorHAnsi"/>
        </w:rPr>
        <w:t>160 ευρώ (μέχρι 21/3/2010)</w:t>
      </w:r>
    </w:p>
    <w:p w:rsidR="006C5DD1" w:rsidRPr="007F6B5F" w:rsidRDefault="006C5DD1" w:rsidP="009038F2">
      <w:pPr>
        <w:spacing w:after="0" w:line="240" w:lineRule="auto"/>
        <w:rPr>
          <w:rFonts w:asciiTheme="minorHAnsi" w:hAnsiTheme="minorHAnsi"/>
        </w:rPr>
      </w:pPr>
    </w:p>
    <w:p w:rsidR="006C5DD1" w:rsidRPr="007F6B5F" w:rsidRDefault="006C5DD1" w:rsidP="006C5DD1">
      <w:pPr>
        <w:spacing w:after="0" w:line="240" w:lineRule="auto"/>
        <w:rPr>
          <w:rFonts w:asciiTheme="minorHAnsi" w:hAnsiTheme="minorHAnsi"/>
          <w:b/>
          <w:u w:val="single"/>
        </w:rPr>
      </w:pPr>
      <w:r w:rsidRPr="007F6B5F">
        <w:rPr>
          <w:rFonts w:asciiTheme="minorHAnsi" w:hAnsiTheme="minorHAnsi"/>
          <w:b/>
          <w:u w:val="single"/>
        </w:rPr>
        <w:lastRenderedPageBreak/>
        <w:t xml:space="preserve">3 σεμινάρια </w:t>
      </w:r>
      <w:r w:rsidR="00272668" w:rsidRPr="007F6B5F">
        <w:rPr>
          <w:rFonts w:asciiTheme="minorHAnsi" w:hAnsiTheme="minorHAnsi"/>
          <w:b/>
          <w:u w:val="single"/>
        </w:rPr>
        <w:t>+</w:t>
      </w:r>
      <w:r w:rsidRPr="007F6B5F">
        <w:rPr>
          <w:rFonts w:asciiTheme="minorHAnsi" w:hAnsiTheme="minorHAnsi"/>
          <w:b/>
          <w:u w:val="single"/>
        </w:rPr>
        <w:t xml:space="preserve"> είσοδος στο </w:t>
      </w:r>
      <w:proofErr w:type="spellStart"/>
      <w:r w:rsidRPr="007F6B5F">
        <w:rPr>
          <w:rFonts w:asciiTheme="minorHAnsi" w:hAnsiTheme="minorHAnsi"/>
          <w:b/>
          <w:u w:val="single"/>
        </w:rPr>
        <w:t>Show</w:t>
      </w:r>
      <w:proofErr w:type="spellEnd"/>
      <w:r w:rsidRPr="007F6B5F">
        <w:rPr>
          <w:rFonts w:asciiTheme="minorHAnsi" w:hAnsiTheme="minorHAnsi"/>
          <w:b/>
          <w:u w:val="single"/>
        </w:rPr>
        <w:t xml:space="preserve">  </w:t>
      </w:r>
    </w:p>
    <w:p w:rsidR="006C5DD1" w:rsidRPr="007F6B5F" w:rsidRDefault="006C5DD1" w:rsidP="006C5DD1">
      <w:pPr>
        <w:spacing w:after="0" w:line="240" w:lineRule="auto"/>
        <w:rPr>
          <w:rFonts w:asciiTheme="minorHAnsi" w:hAnsiTheme="minorHAnsi"/>
        </w:rPr>
      </w:pPr>
      <w:r w:rsidRPr="007F6B5F">
        <w:rPr>
          <w:rFonts w:asciiTheme="minorHAnsi" w:hAnsiTheme="minorHAnsi"/>
        </w:rPr>
        <w:t>100 ευρώ, (μέχρι 31/10/2019)</w:t>
      </w:r>
    </w:p>
    <w:p w:rsidR="006C5DD1" w:rsidRPr="007F6B5F" w:rsidRDefault="006C5DD1" w:rsidP="006C5DD1">
      <w:pPr>
        <w:spacing w:after="0" w:line="240" w:lineRule="auto"/>
        <w:rPr>
          <w:rFonts w:asciiTheme="minorHAnsi" w:hAnsiTheme="minorHAnsi"/>
        </w:rPr>
      </w:pPr>
      <w:r w:rsidRPr="007F6B5F">
        <w:rPr>
          <w:rFonts w:asciiTheme="minorHAnsi" w:hAnsiTheme="minorHAnsi"/>
        </w:rPr>
        <w:t>120 ευρώ (μέχρι 31/12/2019)</w:t>
      </w:r>
    </w:p>
    <w:p w:rsidR="006C5DD1" w:rsidRPr="007F6B5F" w:rsidRDefault="006C5DD1" w:rsidP="006C5DD1">
      <w:pPr>
        <w:spacing w:after="0" w:line="240" w:lineRule="auto"/>
        <w:rPr>
          <w:rFonts w:asciiTheme="minorHAnsi" w:hAnsiTheme="minorHAnsi"/>
        </w:rPr>
      </w:pPr>
      <w:r w:rsidRPr="007F6B5F">
        <w:rPr>
          <w:rFonts w:asciiTheme="minorHAnsi" w:hAnsiTheme="minorHAnsi"/>
        </w:rPr>
        <w:t>140 ευρώ (μέχρι 21/3/2010)</w:t>
      </w:r>
    </w:p>
    <w:p w:rsidR="00D50DB4" w:rsidRPr="007F6B5F" w:rsidRDefault="009C42CB" w:rsidP="009038F2">
      <w:pPr>
        <w:spacing w:after="0" w:line="240" w:lineRule="auto"/>
        <w:rPr>
          <w:rFonts w:asciiTheme="minorHAnsi" w:hAnsiTheme="minorHAnsi"/>
          <w:b/>
          <w:u w:val="single"/>
        </w:rPr>
      </w:pPr>
      <w:r w:rsidRPr="007F6B5F">
        <w:rPr>
          <w:rFonts w:asciiTheme="minorHAnsi" w:hAnsiTheme="minorHAnsi"/>
        </w:rPr>
        <w:br/>
      </w:r>
      <w:r w:rsidRPr="007F6B5F">
        <w:rPr>
          <w:rFonts w:asciiTheme="minorHAnsi" w:hAnsiTheme="minorHAnsi"/>
          <w:b/>
          <w:u w:val="single"/>
        </w:rPr>
        <w:t>Μεμονωμένα σεμινάρια</w:t>
      </w:r>
    </w:p>
    <w:p w:rsidR="002E6609" w:rsidRPr="007F6B5F" w:rsidRDefault="006C5DD1" w:rsidP="00BD3A81">
      <w:pPr>
        <w:pStyle w:val="11"/>
        <w:spacing w:after="0" w:line="240" w:lineRule="auto"/>
        <w:ind w:left="11"/>
        <w:rPr>
          <w:rFonts w:asciiTheme="minorHAnsi" w:hAnsiTheme="minorHAnsi" w:cs="Verdana"/>
          <w:bCs/>
        </w:rPr>
      </w:pPr>
      <w:r w:rsidRPr="007F6B5F">
        <w:rPr>
          <w:rFonts w:asciiTheme="minorHAnsi" w:hAnsiTheme="minorHAnsi" w:cs="Verdana"/>
          <w:bCs/>
        </w:rPr>
        <w:t>1 σεμινάριο (</w:t>
      </w:r>
      <w:r w:rsidR="004510D4" w:rsidRPr="007F6B5F">
        <w:rPr>
          <w:rFonts w:asciiTheme="minorHAnsi" w:hAnsiTheme="minorHAnsi" w:cs="Verdana"/>
          <w:bCs/>
          <w:lang w:val="en-US"/>
        </w:rPr>
        <w:t>Diana</w:t>
      </w:r>
      <w:r w:rsidRPr="007F6B5F">
        <w:rPr>
          <w:rFonts w:asciiTheme="minorHAnsi" w:hAnsiTheme="minorHAnsi" w:cs="Verdana"/>
          <w:bCs/>
        </w:rPr>
        <w:t>) 5</w:t>
      </w:r>
      <w:r w:rsidR="009038F2" w:rsidRPr="007F6B5F">
        <w:rPr>
          <w:rFonts w:asciiTheme="minorHAnsi" w:hAnsiTheme="minorHAnsi" w:cs="Verdana"/>
          <w:bCs/>
        </w:rPr>
        <w:t>0 ευρώ</w:t>
      </w:r>
    </w:p>
    <w:p w:rsidR="004510D4" w:rsidRPr="007F6B5F" w:rsidRDefault="004510D4" w:rsidP="004510D4">
      <w:pPr>
        <w:pStyle w:val="11"/>
        <w:spacing w:after="0" w:line="240" w:lineRule="auto"/>
        <w:ind w:left="0"/>
        <w:rPr>
          <w:rFonts w:asciiTheme="minorHAnsi" w:hAnsiTheme="minorHAnsi" w:cs="Verdana"/>
          <w:bCs/>
        </w:rPr>
      </w:pPr>
      <w:r w:rsidRPr="007F6B5F">
        <w:rPr>
          <w:rFonts w:asciiTheme="minorHAnsi" w:hAnsiTheme="minorHAnsi" w:cs="Verdana"/>
          <w:bCs/>
        </w:rPr>
        <w:t>1 σεμινάριο (</w:t>
      </w:r>
      <w:r w:rsidRPr="007F6B5F">
        <w:rPr>
          <w:rFonts w:asciiTheme="minorHAnsi" w:hAnsiTheme="minorHAnsi" w:cs="Verdana"/>
          <w:bCs/>
          <w:lang w:val="en-US"/>
        </w:rPr>
        <w:t>Eva</w:t>
      </w:r>
      <w:r w:rsidRPr="007F6B5F">
        <w:rPr>
          <w:rFonts w:asciiTheme="minorHAnsi" w:hAnsiTheme="minorHAnsi" w:cs="Verdana"/>
          <w:bCs/>
        </w:rPr>
        <w:t>)  40 ευρώ</w:t>
      </w:r>
    </w:p>
    <w:p w:rsidR="002E6609" w:rsidRPr="007F6B5F" w:rsidRDefault="004510D4" w:rsidP="009038F2">
      <w:pPr>
        <w:pStyle w:val="11"/>
        <w:spacing w:after="0" w:line="240" w:lineRule="auto"/>
        <w:ind w:left="11"/>
        <w:rPr>
          <w:rFonts w:asciiTheme="minorHAnsi" w:hAnsiTheme="minorHAnsi" w:cs="Verdana"/>
          <w:bCs/>
          <w:lang w:val="en-US"/>
        </w:rPr>
      </w:pPr>
      <w:r w:rsidRPr="007F6B5F">
        <w:rPr>
          <w:rFonts w:asciiTheme="minorHAnsi" w:hAnsiTheme="minorHAnsi" w:cs="Verdana"/>
          <w:bCs/>
          <w:lang w:val="en-US"/>
        </w:rPr>
        <w:t xml:space="preserve">2 </w:t>
      </w:r>
      <w:r w:rsidRPr="007F6B5F">
        <w:rPr>
          <w:rFonts w:asciiTheme="minorHAnsi" w:hAnsiTheme="minorHAnsi" w:cs="Verdana"/>
          <w:bCs/>
        </w:rPr>
        <w:t>σεμινάρια</w:t>
      </w:r>
      <w:r w:rsidR="006C5DD1" w:rsidRPr="007F6B5F">
        <w:rPr>
          <w:rFonts w:asciiTheme="minorHAnsi" w:hAnsiTheme="minorHAnsi" w:cs="Verdana"/>
          <w:bCs/>
          <w:lang w:val="en-US"/>
        </w:rPr>
        <w:t xml:space="preserve"> 90</w:t>
      </w:r>
      <w:r w:rsidR="009038F2" w:rsidRPr="007F6B5F">
        <w:rPr>
          <w:rFonts w:asciiTheme="minorHAnsi" w:hAnsiTheme="minorHAnsi" w:cs="Verdana"/>
          <w:bCs/>
          <w:lang w:val="en-US"/>
        </w:rPr>
        <w:t xml:space="preserve"> </w:t>
      </w:r>
      <w:r w:rsidR="009038F2" w:rsidRPr="007F6B5F">
        <w:rPr>
          <w:rFonts w:asciiTheme="minorHAnsi" w:hAnsiTheme="minorHAnsi" w:cs="Verdana"/>
          <w:bCs/>
        </w:rPr>
        <w:t>ευρώ</w:t>
      </w:r>
    </w:p>
    <w:p w:rsidR="002E6609" w:rsidRPr="007F6B5F" w:rsidRDefault="002E6609" w:rsidP="00BD3A81">
      <w:pPr>
        <w:pStyle w:val="11"/>
        <w:spacing w:after="0" w:line="240" w:lineRule="auto"/>
        <w:ind w:left="11"/>
        <w:rPr>
          <w:rFonts w:asciiTheme="minorHAnsi" w:hAnsiTheme="minorHAnsi" w:cs="Verdana"/>
          <w:bCs/>
          <w:lang w:val="en-US"/>
        </w:rPr>
      </w:pPr>
    </w:p>
    <w:p w:rsidR="00095F30" w:rsidRPr="007F6B5F" w:rsidRDefault="002E6609" w:rsidP="00095F30">
      <w:pPr>
        <w:pStyle w:val="a9"/>
        <w:spacing w:after="0" w:line="240" w:lineRule="auto"/>
        <w:ind w:left="0"/>
        <w:rPr>
          <w:b/>
          <w:u w:val="single"/>
          <w:lang w:val="en-US"/>
        </w:rPr>
      </w:pPr>
      <w:r w:rsidRPr="007F6B5F">
        <w:rPr>
          <w:rFonts w:cs="Verdana"/>
          <w:b/>
          <w:bCs/>
          <w:u w:val="single"/>
        </w:rPr>
        <w:t>Συμμετοχή</w:t>
      </w:r>
      <w:r w:rsidRPr="007F6B5F">
        <w:rPr>
          <w:rFonts w:cs="Verdana"/>
          <w:b/>
          <w:bCs/>
          <w:u w:val="single"/>
          <w:lang w:val="en-US"/>
        </w:rPr>
        <w:t xml:space="preserve"> </w:t>
      </w:r>
      <w:r w:rsidRPr="007F6B5F">
        <w:rPr>
          <w:rFonts w:cs="Verdana"/>
          <w:b/>
          <w:bCs/>
          <w:u w:val="single"/>
        </w:rPr>
        <w:t>στον</w:t>
      </w:r>
      <w:r w:rsidRPr="007F6B5F">
        <w:rPr>
          <w:rFonts w:cs="Verdana"/>
          <w:b/>
          <w:bCs/>
          <w:u w:val="single"/>
          <w:lang w:val="en-US"/>
        </w:rPr>
        <w:t xml:space="preserve"> </w:t>
      </w:r>
      <w:r w:rsidR="004510D4" w:rsidRPr="007F6B5F">
        <w:rPr>
          <w:rFonts w:cs="Verdana"/>
          <w:b/>
          <w:bCs/>
          <w:u w:val="single"/>
          <w:lang w:val="en-US"/>
        </w:rPr>
        <w:t>5</w:t>
      </w:r>
      <w:r w:rsidR="00272668" w:rsidRPr="007F6B5F">
        <w:rPr>
          <w:rFonts w:cs="Verdana"/>
          <w:b/>
          <w:bCs/>
          <w:u w:val="single"/>
          <w:vertAlign w:val="superscript"/>
          <w:lang w:val="en-US"/>
        </w:rPr>
        <w:t xml:space="preserve">th </w:t>
      </w:r>
      <w:r w:rsidRPr="007F6B5F">
        <w:rPr>
          <w:rFonts w:cs="Verdana"/>
          <w:b/>
          <w:bCs/>
          <w:u w:val="single"/>
          <w:lang w:val="en-US"/>
        </w:rPr>
        <w:t>Spring International Bellydance Competition</w:t>
      </w:r>
      <w:r w:rsidRPr="007F6B5F">
        <w:rPr>
          <w:rFonts w:cs="Verdana"/>
          <w:bCs/>
          <w:lang w:val="en-US"/>
        </w:rPr>
        <w:br/>
      </w:r>
    </w:p>
    <w:p w:rsidR="00095F30" w:rsidRPr="007F6B5F" w:rsidRDefault="00095F30" w:rsidP="00095F30">
      <w:pPr>
        <w:spacing w:after="0" w:line="240" w:lineRule="auto"/>
        <w:jc w:val="both"/>
        <w:rPr>
          <w:rFonts w:asciiTheme="minorHAnsi" w:hAnsiTheme="minorHAnsi" w:cstheme="minorHAnsi"/>
          <w:b/>
          <w:i/>
        </w:rPr>
      </w:pPr>
      <w:r w:rsidRPr="007F6B5F">
        <w:rPr>
          <w:rFonts w:asciiTheme="minorHAnsi" w:hAnsiTheme="minorHAnsi" w:cstheme="minorHAnsi"/>
          <w:b/>
          <w:i/>
        </w:rPr>
        <w:t xml:space="preserve">Κόστος Συμμετοχής </w:t>
      </w:r>
      <w:r w:rsidRPr="007F6B5F">
        <w:rPr>
          <w:rFonts w:asciiTheme="minorHAnsi" w:hAnsiTheme="minorHAnsi" w:cstheme="minorHAnsi"/>
          <w:b/>
          <w:i/>
          <w:lang w:val="en-US"/>
        </w:rPr>
        <w:t>solo</w:t>
      </w:r>
      <w:r w:rsidRPr="007F6B5F">
        <w:rPr>
          <w:rFonts w:asciiTheme="minorHAnsi" w:hAnsiTheme="minorHAnsi" w:cstheme="minorHAnsi"/>
          <w:b/>
          <w:i/>
        </w:rPr>
        <w:t xml:space="preserve"> Ενηλίκων στο Διαγωνισμό: 25 ευρώ</w:t>
      </w:r>
    </w:p>
    <w:p w:rsidR="00095F30" w:rsidRPr="007F6B5F" w:rsidRDefault="00095F30" w:rsidP="00095F30">
      <w:pPr>
        <w:spacing w:after="0" w:line="240" w:lineRule="auto"/>
        <w:jc w:val="both"/>
        <w:rPr>
          <w:rFonts w:asciiTheme="minorHAnsi" w:hAnsiTheme="minorHAnsi" w:cstheme="minorHAnsi"/>
          <w:b/>
          <w:i/>
        </w:rPr>
      </w:pPr>
      <w:r w:rsidRPr="007F6B5F">
        <w:rPr>
          <w:rFonts w:asciiTheme="minorHAnsi" w:hAnsiTheme="minorHAnsi" w:cstheme="minorHAnsi"/>
          <w:b/>
          <w:i/>
        </w:rPr>
        <w:t xml:space="preserve">Κόστος Συμμετοχής </w:t>
      </w:r>
      <w:r w:rsidRPr="007F6B5F">
        <w:rPr>
          <w:rFonts w:asciiTheme="minorHAnsi" w:hAnsiTheme="minorHAnsi" w:cstheme="minorHAnsi"/>
          <w:b/>
          <w:i/>
          <w:lang w:val="en-US"/>
        </w:rPr>
        <w:t>solo</w:t>
      </w:r>
      <w:r w:rsidRPr="007F6B5F">
        <w:rPr>
          <w:rFonts w:asciiTheme="minorHAnsi" w:hAnsiTheme="minorHAnsi" w:cstheme="minorHAnsi"/>
          <w:b/>
          <w:i/>
        </w:rPr>
        <w:t xml:space="preserve"> Παιδιά στο Διαγωνισμό: 20</w:t>
      </w:r>
    </w:p>
    <w:p w:rsidR="00095F30" w:rsidRPr="007F6B5F" w:rsidRDefault="00095F30" w:rsidP="00095F30">
      <w:pPr>
        <w:spacing w:after="0" w:line="240" w:lineRule="auto"/>
        <w:jc w:val="both"/>
        <w:rPr>
          <w:rFonts w:asciiTheme="minorHAnsi" w:hAnsiTheme="minorHAnsi" w:cstheme="minorHAnsi"/>
          <w:b/>
          <w:i/>
        </w:rPr>
      </w:pPr>
      <w:r w:rsidRPr="007F6B5F">
        <w:rPr>
          <w:rFonts w:asciiTheme="minorHAnsi" w:hAnsiTheme="minorHAnsi" w:cstheme="minorHAnsi"/>
          <w:b/>
          <w:i/>
        </w:rPr>
        <w:t xml:space="preserve">Κόστος Συμμετοχής </w:t>
      </w:r>
      <w:r w:rsidRPr="007F6B5F">
        <w:rPr>
          <w:rFonts w:asciiTheme="minorHAnsi" w:hAnsiTheme="minorHAnsi" w:cstheme="minorHAnsi"/>
          <w:b/>
          <w:i/>
          <w:lang w:val="en-US"/>
        </w:rPr>
        <w:t>group</w:t>
      </w:r>
      <w:r w:rsidRPr="007F6B5F">
        <w:rPr>
          <w:rFonts w:asciiTheme="minorHAnsi" w:hAnsiTheme="minorHAnsi" w:cstheme="minorHAnsi"/>
          <w:b/>
          <w:i/>
        </w:rPr>
        <w:t xml:space="preserve"> (άνω των 2 ατόμων): 15 ευρώ</w:t>
      </w:r>
    </w:p>
    <w:p w:rsidR="00A54076" w:rsidRPr="00D15DFF" w:rsidRDefault="00A54076" w:rsidP="00A54076">
      <w:pPr>
        <w:spacing w:after="0"/>
        <w:jc w:val="both"/>
        <w:rPr>
          <w:rFonts w:cstheme="minorHAnsi"/>
          <w:b/>
          <w:i/>
        </w:rPr>
      </w:pPr>
      <w:r w:rsidRPr="00D15DFF">
        <w:rPr>
          <w:rFonts w:cstheme="minorHAnsi"/>
          <w:b/>
          <w:i/>
        </w:rPr>
        <w:t>Για κάθε επιπλέον συμμετοχή σε διαφορετική κατηγορία 15 ευρώ</w:t>
      </w:r>
    </w:p>
    <w:p w:rsidR="00A54076" w:rsidRPr="00D15DFF" w:rsidRDefault="00A54076" w:rsidP="00A54076">
      <w:pPr>
        <w:spacing w:after="0"/>
        <w:jc w:val="center"/>
        <w:rPr>
          <w:rFonts w:cstheme="minorHAnsi"/>
          <w:b/>
          <w:i/>
        </w:rPr>
      </w:pPr>
      <w:r w:rsidRPr="00D15DFF">
        <w:rPr>
          <w:rFonts w:cstheme="minorHAnsi"/>
          <w:b/>
          <w:i/>
        </w:rPr>
        <w:t>(</w:t>
      </w:r>
      <w:r>
        <w:rPr>
          <w:rFonts w:cstheme="minorHAnsi"/>
          <w:b/>
          <w:i/>
        </w:rPr>
        <w:t xml:space="preserve">Περιλαμβάνεται και είσοδος στο </w:t>
      </w:r>
      <w:r>
        <w:rPr>
          <w:rFonts w:cstheme="minorHAnsi"/>
          <w:b/>
          <w:i/>
          <w:lang w:val="en-US"/>
        </w:rPr>
        <w:t>Mega</w:t>
      </w:r>
      <w:r w:rsidRPr="00D15DFF">
        <w:rPr>
          <w:rFonts w:cstheme="minorHAnsi"/>
          <w:b/>
          <w:i/>
        </w:rPr>
        <w:t xml:space="preserve"> </w:t>
      </w:r>
      <w:r>
        <w:rPr>
          <w:rFonts w:cstheme="minorHAnsi"/>
          <w:b/>
          <w:i/>
          <w:lang w:val="en-US"/>
        </w:rPr>
        <w:t>Oriental</w:t>
      </w:r>
      <w:r w:rsidRPr="00D15DFF">
        <w:rPr>
          <w:rFonts w:cstheme="minorHAnsi"/>
          <w:b/>
          <w:i/>
        </w:rPr>
        <w:t xml:space="preserve"> </w:t>
      </w:r>
      <w:r>
        <w:rPr>
          <w:rFonts w:cstheme="minorHAnsi"/>
          <w:b/>
          <w:i/>
          <w:lang w:val="en-US"/>
        </w:rPr>
        <w:t>Show</w:t>
      </w:r>
      <w:r w:rsidRPr="00D15DFF">
        <w:rPr>
          <w:rFonts w:cstheme="minorHAnsi"/>
          <w:b/>
          <w:i/>
        </w:rPr>
        <w:t xml:space="preserve"> </w:t>
      </w:r>
      <w:r>
        <w:rPr>
          <w:rFonts w:cstheme="minorHAnsi"/>
          <w:b/>
          <w:i/>
        </w:rPr>
        <w:t>του Σαββάτου 21 Μαρτίου 2020)</w:t>
      </w:r>
    </w:p>
    <w:p w:rsidR="00A54076" w:rsidRDefault="00A54076" w:rsidP="00A54076">
      <w:pPr>
        <w:pStyle w:val="a9"/>
        <w:numPr>
          <w:ilvl w:val="0"/>
          <w:numId w:val="11"/>
        </w:numPr>
        <w:suppressAutoHyphens/>
        <w:spacing w:after="0"/>
        <w:jc w:val="both"/>
        <w:rPr>
          <w:rFonts w:eastAsia="SimSun" w:cstheme="minorHAnsi"/>
          <w:b/>
          <w:i/>
          <w:lang w:eastAsia="ar-SA"/>
        </w:rPr>
      </w:pPr>
      <w:r w:rsidRPr="00CB481D">
        <w:rPr>
          <w:rFonts w:eastAsia="SimSun" w:cstheme="minorHAnsi"/>
          <w:b/>
          <w:i/>
          <w:lang w:eastAsia="ar-SA"/>
        </w:rPr>
        <w:t>Είσοδος θεατών στο Διαγωνισμό  και στην Παρέλαση Νικητών που θα ακολουθήσει: 10 ευρώ</w:t>
      </w:r>
    </w:p>
    <w:p w:rsidR="00A54076" w:rsidRPr="00CB481D" w:rsidRDefault="00A54076" w:rsidP="00A54076">
      <w:pPr>
        <w:pStyle w:val="a9"/>
        <w:numPr>
          <w:ilvl w:val="0"/>
          <w:numId w:val="11"/>
        </w:numPr>
        <w:suppressAutoHyphens/>
        <w:spacing w:after="0"/>
        <w:jc w:val="both"/>
        <w:rPr>
          <w:rFonts w:eastAsia="SimSun" w:cstheme="minorHAnsi"/>
          <w:b/>
          <w:i/>
          <w:lang w:eastAsia="ar-SA"/>
        </w:rPr>
      </w:pPr>
      <w:r>
        <w:rPr>
          <w:rFonts w:eastAsia="SimSun" w:cstheme="minorHAnsi"/>
          <w:b/>
          <w:i/>
          <w:lang w:eastAsia="ar-SA"/>
        </w:rPr>
        <w:t xml:space="preserve">Είσοδος Θεατών στο </w:t>
      </w:r>
      <w:r>
        <w:rPr>
          <w:rFonts w:eastAsia="SimSun" w:cstheme="minorHAnsi"/>
          <w:b/>
          <w:i/>
          <w:lang w:val="en-US" w:eastAsia="ar-SA"/>
        </w:rPr>
        <w:t>Mega</w:t>
      </w:r>
      <w:r w:rsidRPr="00D15DFF">
        <w:rPr>
          <w:rFonts w:eastAsia="SimSun" w:cstheme="minorHAnsi"/>
          <w:b/>
          <w:i/>
          <w:lang w:eastAsia="ar-SA"/>
        </w:rPr>
        <w:t xml:space="preserve"> </w:t>
      </w:r>
      <w:r>
        <w:rPr>
          <w:rFonts w:eastAsia="SimSun" w:cstheme="minorHAnsi"/>
          <w:b/>
          <w:i/>
          <w:lang w:val="en-US" w:eastAsia="ar-SA"/>
        </w:rPr>
        <w:t>Oriental</w:t>
      </w:r>
      <w:r w:rsidRPr="00D15DFF">
        <w:rPr>
          <w:rFonts w:eastAsia="SimSun" w:cstheme="minorHAnsi"/>
          <w:b/>
          <w:i/>
          <w:lang w:eastAsia="ar-SA"/>
        </w:rPr>
        <w:t xml:space="preserve"> </w:t>
      </w:r>
      <w:r>
        <w:rPr>
          <w:rFonts w:eastAsia="SimSun" w:cstheme="minorHAnsi"/>
          <w:b/>
          <w:i/>
          <w:lang w:val="en-US" w:eastAsia="ar-SA"/>
        </w:rPr>
        <w:t>Show</w:t>
      </w:r>
      <w:r w:rsidRPr="00D15DFF">
        <w:rPr>
          <w:rFonts w:eastAsia="SimSun" w:cstheme="minorHAnsi"/>
          <w:b/>
          <w:i/>
          <w:lang w:eastAsia="ar-SA"/>
        </w:rPr>
        <w:t xml:space="preserve"> </w:t>
      </w:r>
      <w:r>
        <w:rPr>
          <w:rFonts w:eastAsia="SimSun" w:cstheme="minorHAnsi"/>
          <w:b/>
          <w:i/>
          <w:lang w:eastAsia="ar-SA"/>
        </w:rPr>
        <w:t>(Σάββατο 21 Μαρτίου 2020)</w:t>
      </w:r>
      <w:r w:rsidRPr="00D15DFF">
        <w:rPr>
          <w:rFonts w:eastAsia="SimSun" w:cstheme="minorHAnsi"/>
          <w:b/>
          <w:i/>
          <w:lang w:eastAsia="ar-SA"/>
        </w:rPr>
        <w:t xml:space="preserve">: 10 </w:t>
      </w:r>
      <w:r>
        <w:rPr>
          <w:rFonts w:eastAsia="SimSun" w:cstheme="minorHAnsi"/>
          <w:b/>
          <w:i/>
          <w:lang w:eastAsia="ar-SA"/>
        </w:rPr>
        <w:t>ευρώ</w:t>
      </w:r>
    </w:p>
    <w:p w:rsidR="00A54076" w:rsidRDefault="00A54076" w:rsidP="00A54076">
      <w:pPr>
        <w:pStyle w:val="a9"/>
        <w:numPr>
          <w:ilvl w:val="0"/>
          <w:numId w:val="11"/>
        </w:numPr>
        <w:suppressAutoHyphens/>
        <w:spacing w:after="0"/>
        <w:jc w:val="both"/>
        <w:rPr>
          <w:rFonts w:eastAsia="SimSun" w:cstheme="minorHAnsi"/>
          <w:b/>
          <w:i/>
          <w:lang w:eastAsia="ar-SA"/>
        </w:rPr>
      </w:pPr>
      <w:r w:rsidRPr="00CB481D">
        <w:rPr>
          <w:rFonts w:eastAsia="SimSun" w:cstheme="minorHAnsi"/>
          <w:b/>
          <w:i/>
          <w:lang w:eastAsia="ar-SA"/>
        </w:rPr>
        <w:t xml:space="preserve">Είσοδος θεατών στο Διαγωνισμό και στο </w:t>
      </w:r>
      <w:r w:rsidRPr="00CB481D">
        <w:rPr>
          <w:rFonts w:eastAsia="SimSun" w:cstheme="minorHAnsi"/>
          <w:b/>
          <w:i/>
          <w:lang w:val="en-US" w:eastAsia="ar-SA"/>
        </w:rPr>
        <w:t>Show</w:t>
      </w:r>
      <w:r w:rsidRPr="00CB481D">
        <w:rPr>
          <w:rFonts w:eastAsia="SimSun" w:cstheme="minorHAnsi"/>
          <w:b/>
          <w:i/>
          <w:lang w:eastAsia="ar-SA"/>
        </w:rPr>
        <w:t xml:space="preserve"> του Σαββάτου 21 Μαρτίου 2020: 15 ευρώ</w:t>
      </w:r>
    </w:p>
    <w:p w:rsidR="00A54076" w:rsidRDefault="00A54076" w:rsidP="00A54076">
      <w:pPr>
        <w:pStyle w:val="a9"/>
        <w:numPr>
          <w:ilvl w:val="0"/>
          <w:numId w:val="11"/>
        </w:numPr>
        <w:suppressAutoHyphens/>
        <w:spacing w:after="0"/>
        <w:jc w:val="both"/>
        <w:rPr>
          <w:rFonts w:eastAsia="SimSun" w:cstheme="minorHAnsi"/>
          <w:b/>
          <w:i/>
          <w:lang w:eastAsia="ar-SA"/>
        </w:rPr>
      </w:pPr>
      <w:r>
        <w:rPr>
          <w:rFonts w:eastAsia="SimSun" w:cstheme="minorHAnsi"/>
          <w:b/>
          <w:i/>
          <w:lang w:eastAsia="ar-SA"/>
        </w:rPr>
        <w:t>Είσοδος Παιδιών</w:t>
      </w:r>
      <w:r>
        <w:rPr>
          <w:rFonts w:eastAsia="SimSun" w:cstheme="minorHAnsi"/>
          <w:b/>
          <w:i/>
          <w:lang w:val="en-US" w:eastAsia="ar-SA"/>
        </w:rPr>
        <w:t xml:space="preserve"> (6-12 </w:t>
      </w:r>
      <w:proofErr w:type="spellStart"/>
      <w:r>
        <w:rPr>
          <w:rFonts w:eastAsia="SimSun" w:cstheme="minorHAnsi"/>
          <w:b/>
          <w:i/>
          <w:lang w:val="en-US" w:eastAsia="ar-SA"/>
        </w:rPr>
        <w:t>ετ</w:t>
      </w:r>
      <w:r>
        <w:rPr>
          <w:rFonts w:eastAsia="SimSun" w:cstheme="minorHAnsi"/>
          <w:b/>
          <w:i/>
          <w:lang w:eastAsia="ar-SA"/>
        </w:rPr>
        <w:t>ών</w:t>
      </w:r>
      <w:proofErr w:type="spellEnd"/>
      <w:r>
        <w:rPr>
          <w:rFonts w:eastAsia="SimSun" w:cstheme="minorHAnsi"/>
          <w:b/>
          <w:i/>
          <w:lang w:eastAsia="ar-SA"/>
        </w:rPr>
        <w:t>)</w:t>
      </w:r>
      <w:r>
        <w:rPr>
          <w:rFonts w:eastAsia="SimSun" w:cstheme="minorHAnsi"/>
          <w:b/>
          <w:i/>
          <w:lang w:val="en-US" w:eastAsia="ar-SA"/>
        </w:rPr>
        <w:t>:</w:t>
      </w:r>
      <w:r>
        <w:rPr>
          <w:rFonts w:eastAsia="SimSun" w:cstheme="minorHAnsi"/>
          <w:b/>
          <w:i/>
          <w:lang w:eastAsia="ar-SA"/>
        </w:rPr>
        <w:t xml:space="preserve"> 5 ευρώ</w:t>
      </w:r>
    </w:p>
    <w:p w:rsidR="00912B35" w:rsidRPr="007F6B5F" w:rsidRDefault="00912B35" w:rsidP="00BD3A81">
      <w:pPr>
        <w:pStyle w:val="11"/>
        <w:spacing w:after="0" w:line="240" w:lineRule="auto"/>
        <w:ind w:left="11"/>
        <w:rPr>
          <w:rFonts w:asciiTheme="minorHAnsi" w:hAnsiTheme="minorHAnsi" w:cs="Verdana"/>
          <w:b/>
          <w:bCs/>
          <w:i/>
        </w:rPr>
      </w:pPr>
    </w:p>
    <w:p w:rsidR="00653D69" w:rsidRPr="007F6B5F" w:rsidRDefault="008E1CE5" w:rsidP="00E0672F">
      <w:pPr>
        <w:pStyle w:val="a4"/>
        <w:spacing w:after="0" w:line="240" w:lineRule="auto"/>
        <w:rPr>
          <w:rFonts w:asciiTheme="minorHAnsi" w:hAnsiTheme="minorHAnsi"/>
          <w:i/>
        </w:rPr>
      </w:pPr>
      <w:r w:rsidRPr="007F6B5F">
        <w:rPr>
          <w:rFonts w:asciiTheme="minorHAnsi" w:hAnsiTheme="minorHAnsi"/>
        </w:rPr>
        <w:t>Πληροφορίες – Κρατήσεις:</w:t>
      </w:r>
      <w:r w:rsidR="00BD3A81" w:rsidRPr="007F6B5F">
        <w:rPr>
          <w:rFonts w:asciiTheme="minorHAnsi" w:hAnsiTheme="minorHAnsi"/>
        </w:rPr>
        <w:t xml:space="preserve"> </w:t>
      </w:r>
      <w:r w:rsidR="008A6034" w:rsidRPr="007F6B5F">
        <w:rPr>
          <w:rFonts w:asciiTheme="minorHAnsi" w:hAnsiTheme="minorHAnsi"/>
          <w:b/>
          <w:i/>
          <w:color w:val="7030A0"/>
          <w:lang w:val="en-US"/>
        </w:rPr>
        <w:t>Oriental</w:t>
      </w:r>
      <w:r w:rsidR="008A6034" w:rsidRPr="007F6B5F">
        <w:rPr>
          <w:rFonts w:asciiTheme="minorHAnsi" w:hAnsiTheme="minorHAnsi"/>
          <w:b/>
          <w:i/>
          <w:color w:val="7030A0"/>
        </w:rPr>
        <w:t xml:space="preserve"> </w:t>
      </w:r>
      <w:r w:rsidR="008A6034" w:rsidRPr="007F6B5F">
        <w:rPr>
          <w:rFonts w:asciiTheme="minorHAnsi" w:hAnsiTheme="minorHAnsi"/>
          <w:b/>
          <w:i/>
          <w:color w:val="7030A0"/>
          <w:lang w:val="en-US"/>
        </w:rPr>
        <w:t>Expression</w:t>
      </w:r>
      <w:r w:rsidR="008A6034" w:rsidRPr="007F6B5F">
        <w:rPr>
          <w:rFonts w:asciiTheme="minorHAnsi" w:hAnsiTheme="minorHAnsi"/>
          <w:b/>
          <w:i/>
          <w:color w:val="7030A0"/>
        </w:rPr>
        <w:t xml:space="preserve"> </w:t>
      </w:r>
      <w:r w:rsidR="00BA646C" w:rsidRPr="007F6B5F">
        <w:rPr>
          <w:rFonts w:asciiTheme="minorHAnsi" w:hAnsiTheme="minorHAnsi"/>
          <w:b/>
          <w:i/>
          <w:color w:val="7030A0"/>
        </w:rPr>
        <w:t xml:space="preserve"> </w:t>
      </w:r>
      <w:r w:rsidR="00BA646C" w:rsidRPr="007F6B5F">
        <w:rPr>
          <w:rFonts w:asciiTheme="minorHAnsi" w:hAnsiTheme="minorHAnsi"/>
          <w:b/>
          <w:i/>
          <w:color w:val="7030A0"/>
          <w:lang w:val="en-US"/>
        </w:rPr>
        <w:t>Awards</w:t>
      </w:r>
      <w:r w:rsidR="005B0712" w:rsidRPr="007F6B5F">
        <w:rPr>
          <w:rFonts w:asciiTheme="minorHAnsi" w:hAnsiTheme="minorHAnsi"/>
          <w:i/>
        </w:rPr>
        <w:br/>
      </w:r>
      <w:r w:rsidR="008A6034" w:rsidRPr="007F6B5F">
        <w:rPr>
          <w:rFonts w:asciiTheme="minorHAnsi" w:hAnsiTheme="minorHAnsi"/>
          <w:i/>
        </w:rPr>
        <w:t xml:space="preserve">Αντιόπης 31, Άγιος Δημήτριος – Μετρό Δάφνης </w:t>
      </w:r>
      <w:r w:rsidR="008A6034" w:rsidRPr="007F6B5F">
        <w:rPr>
          <w:rFonts w:asciiTheme="minorHAnsi" w:hAnsiTheme="minorHAnsi"/>
          <w:i/>
        </w:rPr>
        <w:br/>
        <w:t xml:space="preserve">Τηλ. / </w:t>
      </w:r>
      <w:r w:rsidR="008A6034" w:rsidRPr="007F6B5F">
        <w:rPr>
          <w:rFonts w:asciiTheme="minorHAnsi" w:hAnsiTheme="minorHAnsi"/>
          <w:i/>
          <w:lang w:val="en-US"/>
        </w:rPr>
        <w:t>Fax</w:t>
      </w:r>
      <w:r w:rsidR="008A6034" w:rsidRPr="007F6B5F">
        <w:rPr>
          <w:rFonts w:asciiTheme="minorHAnsi" w:hAnsiTheme="minorHAnsi"/>
          <w:i/>
        </w:rPr>
        <w:t xml:space="preserve"> 210 9735 888 – </w:t>
      </w:r>
      <w:proofErr w:type="spellStart"/>
      <w:r w:rsidR="008A6034" w:rsidRPr="007F6B5F">
        <w:rPr>
          <w:rFonts w:asciiTheme="minorHAnsi" w:hAnsiTheme="minorHAnsi"/>
          <w:i/>
        </w:rPr>
        <w:t>Κιν</w:t>
      </w:r>
      <w:proofErr w:type="spellEnd"/>
      <w:r w:rsidR="008A6034" w:rsidRPr="007F6B5F">
        <w:rPr>
          <w:rFonts w:asciiTheme="minorHAnsi" w:hAnsiTheme="minorHAnsi"/>
          <w:i/>
        </w:rPr>
        <w:t>. 699 711 6407 – 699 255 3320</w:t>
      </w:r>
      <w:r w:rsidR="00653D69" w:rsidRPr="007F6B5F">
        <w:rPr>
          <w:rFonts w:asciiTheme="minorHAnsi" w:hAnsiTheme="minorHAnsi"/>
          <w:i/>
        </w:rPr>
        <w:br/>
      </w:r>
      <w:hyperlink r:id="rId6" w:history="1">
        <w:r w:rsidR="00BA646C" w:rsidRPr="007F6B5F">
          <w:rPr>
            <w:rStyle w:val="-"/>
            <w:rFonts w:asciiTheme="minorHAnsi" w:hAnsiTheme="minorHAnsi"/>
            <w:i/>
            <w:lang w:val="en-US"/>
          </w:rPr>
          <w:t>www</w:t>
        </w:r>
        <w:r w:rsidR="00BA646C" w:rsidRPr="007F6B5F">
          <w:rPr>
            <w:rStyle w:val="-"/>
            <w:rFonts w:asciiTheme="minorHAnsi" w:hAnsiTheme="minorHAnsi"/>
            <w:i/>
          </w:rPr>
          <w:t>.</w:t>
        </w:r>
        <w:r w:rsidR="00BA646C" w:rsidRPr="007F6B5F">
          <w:rPr>
            <w:rStyle w:val="-"/>
            <w:rFonts w:asciiTheme="minorHAnsi" w:hAnsiTheme="minorHAnsi"/>
            <w:i/>
            <w:lang w:val="en-US"/>
          </w:rPr>
          <w:t>orientalexpressionawards</w:t>
        </w:r>
        <w:r w:rsidR="00BA646C" w:rsidRPr="007F6B5F">
          <w:rPr>
            <w:rStyle w:val="-"/>
            <w:rFonts w:asciiTheme="minorHAnsi" w:hAnsiTheme="minorHAnsi"/>
            <w:i/>
          </w:rPr>
          <w:t>.</w:t>
        </w:r>
        <w:r w:rsidR="00BA646C" w:rsidRPr="007F6B5F">
          <w:rPr>
            <w:rStyle w:val="-"/>
            <w:rFonts w:asciiTheme="minorHAnsi" w:hAnsiTheme="minorHAnsi"/>
            <w:i/>
            <w:lang w:val="en-US"/>
          </w:rPr>
          <w:t>gr</w:t>
        </w:r>
      </w:hyperlink>
      <w:r w:rsidR="00653D69" w:rsidRPr="007F6B5F">
        <w:rPr>
          <w:rFonts w:asciiTheme="minorHAnsi" w:hAnsiTheme="minorHAnsi"/>
          <w:i/>
        </w:rPr>
        <w:t xml:space="preserve"> – </w:t>
      </w:r>
      <w:hyperlink r:id="rId7" w:history="1">
        <w:r w:rsidR="00BA646C" w:rsidRPr="007F6B5F">
          <w:rPr>
            <w:rStyle w:val="-"/>
            <w:rFonts w:asciiTheme="minorHAnsi" w:hAnsiTheme="minorHAnsi"/>
            <w:i/>
            <w:lang w:val="en-US"/>
          </w:rPr>
          <w:t>info</w:t>
        </w:r>
        <w:r w:rsidR="00BA646C" w:rsidRPr="007F6B5F">
          <w:rPr>
            <w:rStyle w:val="-"/>
            <w:rFonts w:asciiTheme="minorHAnsi" w:hAnsiTheme="minorHAnsi"/>
            <w:i/>
          </w:rPr>
          <w:t>@</w:t>
        </w:r>
        <w:r w:rsidR="00BA646C" w:rsidRPr="007F6B5F">
          <w:rPr>
            <w:rStyle w:val="-"/>
            <w:rFonts w:asciiTheme="minorHAnsi" w:hAnsiTheme="minorHAnsi"/>
            <w:i/>
            <w:lang w:val="en-US"/>
          </w:rPr>
          <w:t>orientalexpressionawards</w:t>
        </w:r>
        <w:r w:rsidR="00BA646C" w:rsidRPr="007F6B5F">
          <w:rPr>
            <w:rStyle w:val="-"/>
            <w:rFonts w:asciiTheme="minorHAnsi" w:hAnsiTheme="minorHAnsi"/>
            <w:i/>
          </w:rPr>
          <w:t>.</w:t>
        </w:r>
        <w:r w:rsidR="00BA646C" w:rsidRPr="007F6B5F">
          <w:rPr>
            <w:rStyle w:val="-"/>
            <w:rFonts w:asciiTheme="minorHAnsi" w:hAnsiTheme="minorHAnsi"/>
            <w:i/>
            <w:lang w:val="en-US"/>
          </w:rPr>
          <w:t>gr</w:t>
        </w:r>
      </w:hyperlink>
    </w:p>
    <w:sectPr w:rsidR="00653D69" w:rsidRPr="007F6B5F" w:rsidSect="00D442B6">
      <w:pgSz w:w="11906" w:h="16838"/>
      <w:pgMar w:top="567" w:right="1134" w:bottom="567"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font361">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Calibri" w:hAnsi="Calibri" w:cs="font361"/>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9E6565"/>
    <w:multiLevelType w:val="hybridMultilevel"/>
    <w:tmpl w:val="E9F2A6EA"/>
    <w:lvl w:ilvl="0" w:tplc="FCEEE676">
      <w:start w:val="1"/>
      <w:numFmt w:val="bullet"/>
      <w:lvlText w:val=""/>
      <w:lvlJc w:val="left"/>
      <w:pPr>
        <w:ind w:left="720" w:hanging="360"/>
      </w:pPr>
      <w:rPr>
        <w:rFonts w:ascii="Symbol" w:hAnsi="Symbol" w:hint="default"/>
        <w:b/>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5FA1792"/>
    <w:multiLevelType w:val="hybridMultilevel"/>
    <w:tmpl w:val="D5246A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1D57DF1"/>
    <w:multiLevelType w:val="hybridMultilevel"/>
    <w:tmpl w:val="05BC75F8"/>
    <w:lvl w:ilvl="0" w:tplc="C116E13A">
      <w:start w:val="1"/>
      <w:numFmt w:val="bullet"/>
      <w:lvlText w:val="-"/>
      <w:lvlJc w:val="left"/>
      <w:pPr>
        <w:ind w:left="1080" w:hanging="360"/>
      </w:pPr>
      <w:rPr>
        <w:rFonts w:ascii="Times New Roman" w:eastAsiaTheme="minorHAns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C852BF"/>
    <w:multiLevelType w:val="hybridMultilevel"/>
    <w:tmpl w:val="FD2ACACC"/>
    <w:lvl w:ilvl="0" w:tplc="9F5CFD1E">
      <w:numFmt w:val="bullet"/>
      <w:lvlText w:val=""/>
      <w:lvlJc w:val="left"/>
      <w:pPr>
        <w:ind w:left="720" w:hanging="360"/>
      </w:pPr>
      <w:rPr>
        <w:rFonts w:ascii="Symbol" w:eastAsia="SimSun" w:hAnsi="Symbol" w:cstheme="minorHAns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64893915"/>
    <w:multiLevelType w:val="hybridMultilevel"/>
    <w:tmpl w:val="29E0D4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4801677"/>
    <w:multiLevelType w:val="hybridMultilevel"/>
    <w:tmpl w:val="62908A6E"/>
    <w:lvl w:ilvl="0" w:tplc="7C786962">
      <w:start w:val="1"/>
      <w:numFmt w:val="upperLetter"/>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74CD3B6B"/>
    <w:multiLevelType w:val="hybridMultilevel"/>
    <w:tmpl w:val="4D16A956"/>
    <w:lvl w:ilvl="0" w:tplc="7188011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DC07A2"/>
    <w:multiLevelType w:val="hybridMultilevel"/>
    <w:tmpl w:val="6D5032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9"/>
  </w:num>
  <w:num w:numId="6">
    <w:abstractNumId w:val="6"/>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5C79"/>
    <w:rsid w:val="000835F6"/>
    <w:rsid w:val="00095F30"/>
    <w:rsid w:val="000F6502"/>
    <w:rsid w:val="00136C61"/>
    <w:rsid w:val="001B020B"/>
    <w:rsid w:val="00204157"/>
    <w:rsid w:val="00223C79"/>
    <w:rsid w:val="002359D3"/>
    <w:rsid w:val="00235C79"/>
    <w:rsid w:val="00272668"/>
    <w:rsid w:val="002A2A96"/>
    <w:rsid w:val="002E5F79"/>
    <w:rsid w:val="002E6609"/>
    <w:rsid w:val="003000D0"/>
    <w:rsid w:val="00310038"/>
    <w:rsid w:val="0036419B"/>
    <w:rsid w:val="003645C2"/>
    <w:rsid w:val="00376AE6"/>
    <w:rsid w:val="0038291D"/>
    <w:rsid w:val="003E175E"/>
    <w:rsid w:val="00415940"/>
    <w:rsid w:val="00424ACE"/>
    <w:rsid w:val="00430723"/>
    <w:rsid w:val="004510D4"/>
    <w:rsid w:val="00461201"/>
    <w:rsid w:val="004A41C5"/>
    <w:rsid w:val="004F2EFE"/>
    <w:rsid w:val="00502B30"/>
    <w:rsid w:val="00506737"/>
    <w:rsid w:val="00556BB9"/>
    <w:rsid w:val="005B0712"/>
    <w:rsid w:val="005C1CCA"/>
    <w:rsid w:val="006031E3"/>
    <w:rsid w:val="006103FA"/>
    <w:rsid w:val="00653D69"/>
    <w:rsid w:val="00694271"/>
    <w:rsid w:val="006A7081"/>
    <w:rsid w:val="006C5DD1"/>
    <w:rsid w:val="007679AE"/>
    <w:rsid w:val="007F6B5F"/>
    <w:rsid w:val="00830867"/>
    <w:rsid w:val="00844CA3"/>
    <w:rsid w:val="008641B2"/>
    <w:rsid w:val="008808F8"/>
    <w:rsid w:val="008A0250"/>
    <w:rsid w:val="008A5398"/>
    <w:rsid w:val="008A6034"/>
    <w:rsid w:val="008E1CE5"/>
    <w:rsid w:val="00900F58"/>
    <w:rsid w:val="009038F2"/>
    <w:rsid w:val="00906804"/>
    <w:rsid w:val="00912B35"/>
    <w:rsid w:val="00975B7A"/>
    <w:rsid w:val="00980E56"/>
    <w:rsid w:val="009B6C43"/>
    <w:rsid w:val="009C0483"/>
    <w:rsid w:val="009C42CB"/>
    <w:rsid w:val="00A54076"/>
    <w:rsid w:val="00AF6425"/>
    <w:rsid w:val="00B4284E"/>
    <w:rsid w:val="00BA646C"/>
    <w:rsid w:val="00BA75C6"/>
    <w:rsid w:val="00BC6F43"/>
    <w:rsid w:val="00BD3A81"/>
    <w:rsid w:val="00C8031C"/>
    <w:rsid w:val="00C8751E"/>
    <w:rsid w:val="00CD6DFA"/>
    <w:rsid w:val="00CE0279"/>
    <w:rsid w:val="00CF0D3E"/>
    <w:rsid w:val="00D342E3"/>
    <w:rsid w:val="00D442B6"/>
    <w:rsid w:val="00D50DB4"/>
    <w:rsid w:val="00D67994"/>
    <w:rsid w:val="00DD773C"/>
    <w:rsid w:val="00E0672F"/>
    <w:rsid w:val="00E2559E"/>
    <w:rsid w:val="00E83645"/>
    <w:rsid w:val="00EB14C2"/>
    <w:rsid w:val="00F25410"/>
    <w:rsid w:val="00FA6F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38"/>
    <w:pPr>
      <w:suppressAutoHyphens/>
      <w:spacing w:after="200" w:line="276" w:lineRule="auto"/>
    </w:pPr>
    <w:rPr>
      <w:rFonts w:ascii="Calibri" w:eastAsia="SimSun" w:hAnsi="Calibri" w:cs="font36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10038"/>
    <w:rPr>
      <w:rFonts w:ascii="Calibri" w:eastAsia="Times New Roman" w:hAnsi="Calibri" w:cs="font361"/>
      <w:lang w:val="en-US"/>
    </w:rPr>
  </w:style>
  <w:style w:type="character" w:customStyle="1" w:styleId="WW8Num1z1">
    <w:name w:val="WW8Num1z1"/>
    <w:rsid w:val="00310038"/>
    <w:rPr>
      <w:rFonts w:ascii="Courier New" w:hAnsi="Courier New" w:cs="Courier New"/>
    </w:rPr>
  </w:style>
  <w:style w:type="character" w:customStyle="1" w:styleId="WW8Num1z2">
    <w:name w:val="WW8Num1z2"/>
    <w:rsid w:val="00310038"/>
    <w:rPr>
      <w:rFonts w:ascii="Wingdings" w:hAnsi="Wingdings" w:cs="Wingdings"/>
    </w:rPr>
  </w:style>
  <w:style w:type="character" w:customStyle="1" w:styleId="WW8Num1z3">
    <w:name w:val="WW8Num1z3"/>
    <w:rsid w:val="00310038"/>
    <w:rPr>
      <w:rFonts w:ascii="Symbol" w:hAnsi="Symbol" w:cs="Symbol"/>
    </w:rPr>
  </w:style>
  <w:style w:type="character" w:customStyle="1" w:styleId="WW8Num2z0">
    <w:name w:val="WW8Num2z0"/>
    <w:rsid w:val="00310038"/>
  </w:style>
  <w:style w:type="character" w:customStyle="1" w:styleId="WW8Num2z1">
    <w:name w:val="WW8Num2z1"/>
    <w:rsid w:val="00310038"/>
  </w:style>
  <w:style w:type="character" w:customStyle="1" w:styleId="WW8Num2z2">
    <w:name w:val="WW8Num2z2"/>
    <w:rsid w:val="00310038"/>
  </w:style>
  <w:style w:type="character" w:customStyle="1" w:styleId="WW8Num2z3">
    <w:name w:val="WW8Num2z3"/>
    <w:rsid w:val="00310038"/>
  </w:style>
  <w:style w:type="character" w:customStyle="1" w:styleId="WW8Num2z4">
    <w:name w:val="WW8Num2z4"/>
    <w:rsid w:val="00310038"/>
  </w:style>
  <w:style w:type="character" w:customStyle="1" w:styleId="WW8Num2z5">
    <w:name w:val="WW8Num2z5"/>
    <w:rsid w:val="00310038"/>
  </w:style>
  <w:style w:type="character" w:customStyle="1" w:styleId="WW8Num2z6">
    <w:name w:val="WW8Num2z6"/>
    <w:rsid w:val="00310038"/>
  </w:style>
  <w:style w:type="character" w:customStyle="1" w:styleId="WW8Num2z7">
    <w:name w:val="WW8Num2z7"/>
    <w:rsid w:val="00310038"/>
  </w:style>
  <w:style w:type="character" w:customStyle="1" w:styleId="WW8Num2z8">
    <w:name w:val="WW8Num2z8"/>
    <w:rsid w:val="00310038"/>
  </w:style>
  <w:style w:type="character" w:customStyle="1" w:styleId="1">
    <w:name w:val="Προεπιλεγμένη γραμματοσειρά1"/>
    <w:rsid w:val="00310038"/>
  </w:style>
  <w:style w:type="character" w:styleId="-">
    <w:name w:val="Hyperlink"/>
    <w:rsid w:val="00310038"/>
    <w:rPr>
      <w:color w:val="0000FF"/>
      <w:u w:val="single"/>
    </w:rPr>
  </w:style>
  <w:style w:type="character" w:customStyle="1" w:styleId="Char">
    <w:name w:val="Σώμα κειμένου Char"/>
    <w:basedOn w:val="1"/>
    <w:rsid w:val="00310038"/>
    <w:rPr>
      <w:rFonts w:ascii="Calibri" w:eastAsia="Calibri" w:hAnsi="Calibri" w:cs="Times New Roman"/>
    </w:rPr>
  </w:style>
  <w:style w:type="character" w:customStyle="1" w:styleId="Char0">
    <w:name w:val="Κείμενο πλαισίου Char"/>
    <w:basedOn w:val="1"/>
    <w:rsid w:val="00310038"/>
    <w:rPr>
      <w:rFonts w:ascii="Tahoma" w:hAnsi="Tahoma" w:cs="Tahoma"/>
      <w:sz w:val="16"/>
      <w:szCs w:val="16"/>
    </w:rPr>
  </w:style>
  <w:style w:type="character" w:customStyle="1" w:styleId="ListLabel1">
    <w:name w:val="ListLabel 1"/>
    <w:rsid w:val="00310038"/>
    <w:rPr>
      <w:rFonts w:eastAsia="Times New Roman" w:cs="Times New Roman"/>
      <w:b/>
    </w:rPr>
  </w:style>
  <w:style w:type="character" w:customStyle="1" w:styleId="ListLabel2">
    <w:name w:val="ListLabel 2"/>
    <w:rsid w:val="00310038"/>
    <w:rPr>
      <w:rFonts w:cs="Courier New"/>
    </w:rPr>
  </w:style>
  <w:style w:type="character" w:customStyle="1" w:styleId="ListLabel3">
    <w:name w:val="ListLabel 3"/>
    <w:rsid w:val="00310038"/>
    <w:rPr>
      <w:rFonts w:cs="font361"/>
    </w:rPr>
  </w:style>
  <w:style w:type="character" w:customStyle="1" w:styleId="ListLabel4">
    <w:name w:val="ListLabel 4"/>
    <w:rsid w:val="00310038"/>
    <w:rPr>
      <w:rFonts w:cs="Times New Roman"/>
      <w:b/>
      <w:sz w:val="18"/>
      <w:szCs w:val="18"/>
      <w:lang w:val="el-GR"/>
    </w:rPr>
  </w:style>
  <w:style w:type="paragraph" w:customStyle="1" w:styleId="a3">
    <w:name w:val="Επικεφαλίδα"/>
    <w:basedOn w:val="a"/>
    <w:next w:val="a4"/>
    <w:rsid w:val="00310038"/>
    <w:pPr>
      <w:keepNext/>
      <w:spacing w:before="240" w:after="120"/>
    </w:pPr>
    <w:rPr>
      <w:rFonts w:ascii="Arial" w:eastAsia="Microsoft YaHei" w:hAnsi="Arial" w:cs="Mangal"/>
      <w:sz w:val="28"/>
      <w:szCs w:val="28"/>
    </w:rPr>
  </w:style>
  <w:style w:type="paragraph" w:styleId="a4">
    <w:name w:val="Body Text"/>
    <w:basedOn w:val="a"/>
    <w:rsid w:val="00310038"/>
    <w:pPr>
      <w:spacing w:after="120"/>
    </w:pPr>
    <w:rPr>
      <w:rFonts w:eastAsia="Calibri" w:cs="Times New Roman"/>
    </w:rPr>
  </w:style>
  <w:style w:type="paragraph" w:styleId="a5">
    <w:name w:val="List"/>
    <w:basedOn w:val="a4"/>
    <w:rsid w:val="00310038"/>
    <w:rPr>
      <w:rFonts w:cs="Mangal"/>
    </w:rPr>
  </w:style>
  <w:style w:type="paragraph" w:customStyle="1" w:styleId="10">
    <w:name w:val="Λεζάντα1"/>
    <w:basedOn w:val="a"/>
    <w:rsid w:val="00310038"/>
    <w:pPr>
      <w:suppressLineNumbers/>
      <w:spacing w:before="120" w:after="120"/>
    </w:pPr>
    <w:rPr>
      <w:rFonts w:cs="Mangal"/>
      <w:i/>
      <w:iCs/>
      <w:sz w:val="24"/>
      <w:szCs w:val="24"/>
    </w:rPr>
  </w:style>
  <w:style w:type="paragraph" w:customStyle="1" w:styleId="a6">
    <w:name w:val="Ευρετήριο"/>
    <w:basedOn w:val="a"/>
    <w:rsid w:val="00310038"/>
    <w:pPr>
      <w:suppressLineNumbers/>
    </w:pPr>
    <w:rPr>
      <w:rFonts w:cs="Mangal"/>
    </w:rPr>
  </w:style>
  <w:style w:type="paragraph" w:customStyle="1" w:styleId="11">
    <w:name w:val="Παράγραφος λίστας1"/>
    <w:basedOn w:val="a"/>
    <w:rsid w:val="00310038"/>
    <w:pPr>
      <w:ind w:left="720"/>
    </w:pPr>
  </w:style>
  <w:style w:type="paragraph" w:customStyle="1" w:styleId="12">
    <w:name w:val="Κείμενο πλαισίου1"/>
    <w:basedOn w:val="a"/>
    <w:rsid w:val="00310038"/>
    <w:pPr>
      <w:spacing w:after="0" w:line="100" w:lineRule="atLeast"/>
    </w:pPr>
    <w:rPr>
      <w:rFonts w:ascii="Tahoma" w:hAnsi="Tahoma" w:cs="Tahoma"/>
      <w:sz w:val="16"/>
      <w:szCs w:val="16"/>
    </w:rPr>
  </w:style>
  <w:style w:type="paragraph" w:styleId="a7">
    <w:name w:val="Balloon Text"/>
    <w:basedOn w:val="a"/>
    <w:link w:val="Char1"/>
    <w:uiPriority w:val="99"/>
    <w:semiHidden/>
    <w:unhideWhenUsed/>
    <w:rsid w:val="00FA6F0C"/>
    <w:pPr>
      <w:spacing w:after="0" w:line="240" w:lineRule="auto"/>
    </w:pPr>
    <w:rPr>
      <w:rFonts w:ascii="Tahoma" w:hAnsi="Tahoma" w:cs="Tahoma"/>
      <w:sz w:val="16"/>
      <w:szCs w:val="16"/>
    </w:rPr>
  </w:style>
  <w:style w:type="character" w:customStyle="1" w:styleId="Char1">
    <w:name w:val="Κείμενο πλαισίου Char1"/>
    <w:basedOn w:val="a0"/>
    <w:link w:val="a7"/>
    <w:uiPriority w:val="99"/>
    <w:semiHidden/>
    <w:rsid w:val="00FA6F0C"/>
    <w:rPr>
      <w:rFonts w:ascii="Tahoma" w:eastAsia="SimSun" w:hAnsi="Tahoma" w:cs="Tahoma"/>
      <w:sz w:val="16"/>
      <w:szCs w:val="16"/>
      <w:lang w:eastAsia="ar-SA"/>
    </w:rPr>
  </w:style>
  <w:style w:type="character" w:styleId="a8">
    <w:name w:val="Strong"/>
    <w:basedOn w:val="a0"/>
    <w:uiPriority w:val="22"/>
    <w:qFormat/>
    <w:rsid w:val="008A6034"/>
    <w:rPr>
      <w:b/>
      <w:bCs/>
    </w:rPr>
  </w:style>
  <w:style w:type="paragraph" w:styleId="a9">
    <w:name w:val="List Paragraph"/>
    <w:basedOn w:val="a"/>
    <w:uiPriority w:val="34"/>
    <w:qFormat/>
    <w:rsid w:val="002A2A96"/>
    <w:pPr>
      <w:suppressAutoHyphens w:val="0"/>
      <w:ind w:left="720"/>
      <w:contextualSpacing/>
    </w:pPr>
    <w:rPr>
      <w:rFonts w:asciiTheme="minorHAnsi" w:eastAsiaTheme="minorHAnsi" w:hAnsiTheme="minorHAnsi" w:cstheme="minorBidi"/>
      <w:lang w:eastAsia="en-US"/>
    </w:rPr>
  </w:style>
  <w:style w:type="paragraph" w:styleId="aa">
    <w:name w:val="No Spacing"/>
    <w:uiPriority w:val="1"/>
    <w:qFormat/>
    <w:rsid w:val="007F6B5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28772707">
      <w:bodyDiv w:val="1"/>
      <w:marLeft w:val="0"/>
      <w:marRight w:val="0"/>
      <w:marTop w:val="0"/>
      <w:marBottom w:val="0"/>
      <w:divBdr>
        <w:top w:val="none" w:sz="0" w:space="0" w:color="auto"/>
        <w:left w:val="none" w:sz="0" w:space="0" w:color="auto"/>
        <w:bottom w:val="none" w:sz="0" w:space="0" w:color="auto"/>
        <w:right w:val="none" w:sz="0" w:space="0" w:color="auto"/>
      </w:divBdr>
    </w:div>
    <w:div w:id="1659727755">
      <w:bodyDiv w:val="1"/>
      <w:marLeft w:val="0"/>
      <w:marRight w:val="0"/>
      <w:marTop w:val="0"/>
      <w:marBottom w:val="0"/>
      <w:divBdr>
        <w:top w:val="none" w:sz="0" w:space="0" w:color="auto"/>
        <w:left w:val="none" w:sz="0" w:space="0" w:color="auto"/>
        <w:bottom w:val="none" w:sz="0" w:space="0" w:color="auto"/>
        <w:right w:val="none" w:sz="0" w:space="0" w:color="auto"/>
      </w:divBdr>
    </w:div>
    <w:div w:id="17905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rientalexpressionaward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alexpressionawards.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598</Words>
  <Characters>3231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flexwork</dc:creator>
  <cp:lastModifiedBy>flexwork</cp:lastModifiedBy>
  <cp:revision>28</cp:revision>
  <cp:lastPrinted>2019-11-11T16:23:00Z</cp:lastPrinted>
  <dcterms:created xsi:type="dcterms:W3CDTF">2019-02-04T11:48:00Z</dcterms:created>
  <dcterms:modified xsi:type="dcterms:W3CDTF">2020-02-18T15:40:00Z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